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5D972" w14:textId="5C377997" w:rsidR="001C49B6" w:rsidRDefault="001C49B6" w:rsidP="00B17993">
      <w:pPr>
        <w:pStyle w:val="Heading1"/>
        <w:rPr>
          <w:rFonts w:eastAsia="Arial" w:cstheme="minorHAnsi"/>
          <w:b/>
          <w:bCs/>
          <w:lang w:eastAsia="en-GB"/>
        </w:rPr>
      </w:pPr>
      <w:r w:rsidRPr="00C9009B">
        <w:rPr>
          <w:rFonts w:cstheme="minorHAnsi"/>
          <w:noProof/>
        </w:rPr>
        <w:drawing>
          <wp:anchor distT="0" distB="0" distL="114300" distR="114300" simplePos="0" relativeHeight="251658240" behindDoc="1" locked="0" layoutInCell="1" allowOverlap="1" wp14:anchorId="5E9238F7" wp14:editId="2FAAA5F2">
            <wp:simplePos x="0" y="0"/>
            <wp:positionH relativeFrom="column">
              <wp:posOffset>4998720</wp:posOffset>
            </wp:positionH>
            <wp:positionV relativeFrom="paragraph">
              <wp:posOffset>-354965</wp:posOffset>
            </wp:positionV>
            <wp:extent cx="1581785" cy="811321"/>
            <wp:effectExtent l="0" t="0" r="0" b="8255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785" cy="8113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EDD4AD" w14:textId="4B347416" w:rsidR="005279C7" w:rsidRPr="00C9009B" w:rsidRDefault="005279C7" w:rsidP="00B17993">
      <w:pPr>
        <w:pStyle w:val="Heading1"/>
        <w:rPr>
          <w:rFonts w:eastAsia="Arial" w:cstheme="minorHAnsi"/>
          <w:b/>
          <w:bCs/>
          <w:lang w:eastAsia="en-GB"/>
        </w:rPr>
      </w:pPr>
      <w:bookmarkStart w:id="0" w:name="_Hlk90743115"/>
      <w:bookmarkEnd w:id="0"/>
      <w:r w:rsidRPr="00C9009B">
        <w:rPr>
          <w:rFonts w:eastAsia="Arial" w:cstheme="minorHAnsi"/>
          <w:b/>
          <w:bCs/>
          <w:lang w:eastAsia="en-GB"/>
        </w:rPr>
        <w:t xml:space="preserve">Minutes of the Rackheath </w:t>
      </w:r>
      <w:r w:rsidR="0091474D">
        <w:rPr>
          <w:rFonts w:eastAsia="Arial" w:cstheme="minorHAnsi"/>
          <w:b/>
          <w:bCs/>
          <w:lang w:eastAsia="en-GB"/>
        </w:rPr>
        <w:t>Community</w:t>
      </w:r>
      <w:r w:rsidRPr="00C9009B">
        <w:rPr>
          <w:rFonts w:eastAsia="Arial" w:cstheme="minorHAnsi"/>
          <w:b/>
          <w:bCs/>
          <w:lang w:eastAsia="en-GB"/>
        </w:rPr>
        <w:t xml:space="preserve"> Council Meeting </w:t>
      </w:r>
    </w:p>
    <w:p w14:paraId="1083BA94" w14:textId="7FF9A28F" w:rsidR="005279C7" w:rsidRPr="00C9009B" w:rsidRDefault="005279C7" w:rsidP="007D47F3">
      <w:pPr>
        <w:pStyle w:val="Heading1"/>
        <w:spacing w:before="0"/>
        <w:rPr>
          <w:rFonts w:eastAsia="Arial" w:cstheme="minorHAnsi"/>
          <w:b/>
          <w:bCs/>
          <w:lang w:eastAsia="en-GB"/>
        </w:rPr>
      </w:pPr>
      <w:r w:rsidRPr="00C9009B">
        <w:rPr>
          <w:rFonts w:eastAsia="Arial" w:cstheme="minorHAnsi"/>
          <w:b/>
          <w:bCs/>
          <w:lang w:eastAsia="en-GB"/>
        </w:rPr>
        <w:t>Of Tue</w:t>
      </w:r>
      <w:r w:rsidR="009831D6">
        <w:rPr>
          <w:rFonts w:eastAsia="Arial" w:cstheme="minorHAnsi"/>
          <w:b/>
          <w:bCs/>
          <w:lang w:eastAsia="en-GB"/>
        </w:rPr>
        <w:t xml:space="preserve">sday </w:t>
      </w:r>
      <w:r w:rsidR="00C55F62">
        <w:rPr>
          <w:rFonts w:eastAsia="Arial" w:cstheme="minorHAnsi"/>
          <w:b/>
          <w:bCs/>
          <w:lang w:eastAsia="en-GB"/>
        </w:rPr>
        <w:t>2</w:t>
      </w:r>
      <w:r w:rsidR="004B0018">
        <w:rPr>
          <w:rFonts w:eastAsia="Arial" w:cstheme="minorHAnsi"/>
          <w:b/>
          <w:bCs/>
          <w:lang w:eastAsia="en-GB"/>
        </w:rPr>
        <w:t>5</w:t>
      </w:r>
      <w:r w:rsidR="004B0018" w:rsidRPr="004B0018">
        <w:rPr>
          <w:rFonts w:eastAsia="Arial" w:cstheme="minorHAnsi"/>
          <w:b/>
          <w:bCs/>
          <w:vertAlign w:val="superscript"/>
          <w:lang w:eastAsia="en-GB"/>
        </w:rPr>
        <w:t>th</w:t>
      </w:r>
      <w:r w:rsidR="004B0018">
        <w:rPr>
          <w:rFonts w:eastAsia="Arial" w:cstheme="minorHAnsi"/>
          <w:b/>
          <w:bCs/>
          <w:lang w:eastAsia="en-GB"/>
        </w:rPr>
        <w:t xml:space="preserve"> July</w:t>
      </w:r>
      <w:r w:rsidR="00C55F62">
        <w:rPr>
          <w:rFonts w:eastAsia="Arial" w:cstheme="minorHAnsi"/>
          <w:b/>
          <w:bCs/>
          <w:lang w:eastAsia="en-GB"/>
        </w:rPr>
        <w:t xml:space="preserve"> 2023</w:t>
      </w:r>
      <w:r w:rsidRPr="00C9009B">
        <w:rPr>
          <w:rFonts w:eastAsia="Arial" w:cstheme="minorHAnsi"/>
          <w:b/>
          <w:bCs/>
          <w:lang w:eastAsia="en-GB"/>
        </w:rPr>
        <w:t xml:space="preserve"> at </w:t>
      </w:r>
      <w:r w:rsidR="00730BB9">
        <w:rPr>
          <w:rFonts w:eastAsia="Arial" w:cstheme="minorHAnsi"/>
          <w:b/>
          <w:bCs/>
          <w:lang w:eastAsia="en-GB"/>
        </w:rPr>
        <w:t>7.</w:t>
      </w:r>
      <w:r w:rsidR="004B0018">
        <w:rPr>
          <w:rFonts w:eastAsia="Arial" w:cstheme="minorHAnsi"/>
          <w:b/>
          <w:bCs/>
          <w:lang w:eastAsia="en-GB"/>
        </w:rPr>
        <w:t>15</w:t>
      </w:r>
      <w:r w:rsidRPr="00C9009B">
        <w:rPr>
          <w:rFonts w:eastAsia="Arial" w:cstheme="minorHAnsi"/>
          <w:b/>
          <w:bCs/>
          <w:lang w:eastAsia="en-GB"/>
        </w:rPr>
        <w:t xml:space="preserve">p.m. </w:t>
      </w:r>
    </w:p>
    <w:p w14:paraId="258199AF" w14:textId="4E049EAD" w:rsidR="005279C7" w:rsidRPr="00C9009B" w:rsidRDefault="00300AB2" w:rsidP="007D47F3">
      <w:pPr>
        <w:pStyle w:val="Heading1"/>
        <w:spacing w:before="0"/>
        <w:rPr>
          <w:rFonts w:eastAsia="Arial" w:cstheme="minorHAnsi"/>
          <w:b/>
          <w:bCs/>
          <w:lang w:eastAsia="en-GB"/>
        </w:rPr>
      </w:pPr>
      <w:r>
        <w:rPr>
          <w:rFonts w:eastAsia="Arial" w:cstheme="minorHAnsi"/>
          <w:b/>
          <w:bCs/>
          <w:lang w:eastAsia="en-GB"/>
        </w:rPr>
        <w:t>At The Pavilion, Green Lane West, Rackheath, NR13 6LT</w:t>
      </w:r>
      <w:r w:rsidR="005279C7" w:rsidRPr="00C9009B">
        <w:rPr>
          <w:rFonts w:eastAsia="Arial" w:cstheme="minorHAnsi"/>
          <w:b/>
          <w:bCs/>
          <w:lang w:eastAsia="en-GB"/>
        </w:rPr>
        <w:t xml:space="preserve"> </w:t>
      </w:r>
    </w:p>
    <w:p w14:paraId="77F19574" w14:textId="0EE38BA3" w:rsidR="005279C7" w:rsidRPr="00C9009B" w:rsidRDefault="005279C7" w:rsidP="007D47F3">
      <w:pPr>
        <w:numPr>
          <w:ilvl w:val="0"/>
          <w:numId w:val="0"/>
        </w:numPr>
        <w:spacing w:line="256" w:lineRule="auto"/>
        <w:ind w:left="360"/>
        <w:rPr>
          <w:rFonts w:eastAsia="Arial" w:cstheme="minorHAnsi"/>
          <w:color w:val="000000"/>
          <w:lang w:eastAsia="en-GB"/>
        </w:rPr>
      </w:pPr>
    </w:p>
    <w:p w14:paraId="09FF7CE7" w14:textId="7A1E5E78" w:rsidR="005279C7" w:rsidRPr="00020A56" w:rsidRDefault="005279C7" w:rsidP="001C49B6">
      <w:pPr>
        <w:pStyle w:val="Heading2"/>
        <w:rPr>
          <w:rFonts w:cstheme="minorHAnsi"/>
          <w:b w:val="0"/>
          <w:bCs/>
          <w:sz w:val="22"/>
          <w:szCs w:val="22"/>
          <w:lang w:eastAsia="en-GB"/>
        </w:rPr>
      </w:pPr>
      <w:r w:rsidRPr="00C9009B">
        <w:rPr>
          <w:rFonts w:cstheme="minorHAnsi"/>
        </w:rPr>
        <w:t>Present</w:t>
      </w:r>
      <w:r w:rsidRPr="00C9009B">
        <w:rPr>
          <w:rFonts w:cstheme="minorHAnsi"/>
          <w:lang w:eastAsia="en-GB"/>
        </w:rPr>
        <w:t xml:space="preserve">: </w:t>
      </w:r>
      <w:r w:rsidR="0019785C" w:rsidRPr="00020A56">
        <w:rPr>
          <w:rFonts w:cstheme="minorHAnsi"/>
          <w:b w:val="0"/>
          <w:bCs/>
          <w:sz w:val="22"/>
          <w:szCs w:val="22"/>
          <w:lang w:eastAsia="en-GB"/>
        </w:rPr>
        <w:t>Pippa Nurse (Chair), Fiona Bartle, Fran Whymark, Julie Hunt, Nicola Kerr, Steve Nurse</w:t>
      </w:r>
    </w:p>
    <w:p w14:paraId="296763D7" w14:textId="53E00381" w:rsidR="005279C7" w:rsidRPr="00C9009B" w:rsidRDefault="005279C7" w:rsidP="007D47F3">
      <w:pPr>
        <w:pStyle w:val="ListParagraph"/>
        <w:numPr>
          <w:ilvl w:val="0"/>
          <w:numId w:val="0"/>
        </w:numPr>
        <w:ind w:left="60"/>
        <w:jc w:val="both"/>
        <w:rPr>
          <w:rFonts w:cstheme="minorHAnsi"/>
          <w:lang w:eastAsia="en-GB"/>
        </w:rPr>
      </w:pPr>
    </w:p>
    <w:p w14:paraId="7E6DF23D" w14:textId="18E7C850" w:rsidR="005279C7" w:rsidRPr="00401CDB" w:rsidRDefault="005279C7" w:rsidP="001C49B6">
      <w:pPr>
        <w:pStyle w:val="Heading2"/>
        <w:ind w:left="284" w:hanging="284"/>
        <w:rPr>
          <w:rFonts w:cstheme="minorHAnsi"/>
          <w:b w:val="0"/>
          <w:bCs/>
          <w:strike/>
          <w:lang w:eastAsia="en-GB"/>
        </w:rPr>
      </w:pPr>
      <w:r w:rsidRPr="00C9009B">
        <w:rPr>
          <w:rFonts w:cstheme="minorHAnsi"/>
          <w:lang w:eastAsia="en-GB"/>
        </w:rPr>
        <w:t xml:space="preserve">In Attendance: </w:t>
      </w:r>
      <w:r w:rsidRPr="0049747B">
        <w:rPr>
          <w:rFonts w:cstheme="minorHAnsi"/>
          <w:b w:val="0"/>
          <w:bCs/>
          <w:sz w:val="22"/>
          <w:szCs w:val="22"/>
          <w:lang w:eastAsia="en-GB"/>
        </w:rPr>
        <w:t>Anne Tandy Parish Clerk &amp; Responsible Financial Officer</w:t>
      </w:r>
    </w:p>
    <w:p w14:paraId="5AF304C5" w14:textId="4BDB24E9" w:rsidR="005279C7" w:rsidRPr="00C9009B" w:rsidRDefault="005279C7" w:rsidP="007D47F3">
      <w:pPr>
        <w:pStyle w:val="ListParagraph"/>
        <w:numPr>
          <w:ilvl w:val="0"/>
          <w:numId w:val="0"/>
        </w:numPr>
        <w:ind w:left="60"/>
        <w:jc w:val="both"/>
        <w:rPr>
          <w:rFonts w:cstheme="minorHAnsi"/>
          <w:lang w:eastAsia="en-GB"/>
        </w:rPr>
      </w:pPr>
    </w:p>
    <w:p w14:paraId="0658012D" w14:textId="3A572B8B" w:rsidR="00F820F3" w:rsidRDefault="00A81D52" w:rsidP="001C49B6">
      <w:pPr>
        <w:pStyle w:val="Heading2"/>
        <w:ind w:left="284" w:hanging="284"/>
        <w:rPr>
          <w:rFonts w:cstheme="minorHAnsi"/>
          <w:lang w:eastAsia="en-GB"/>
        </w:rPr>
      </w:pPr>
      <w:r>
        <w:rPr>
          <w:rFonts w:cstheme="minorHAnsi"/>
          <w:lang w:eastAsia="en-GB"/>
        </w:rPr>
        <w:t xml:space="preserve">Members of the </w:t>
      </w:r>
      <w:r w:rsidR="005279C7" w:rsidRPr="00C9009B">
        <w:rPr>
          <w:rFonts w:cstheme="minorHAnsi"/>
          <w:lang w:eastAsia="en-GB"/>
        </w:rPr>
        <w:t>Public:</w:t>
      </w:r>
      <w:r w:rsidR="00C91B18">
        <w:rPr>
          <w:rFonts w:cstheme="minorHAnsi"/>
          <w:lang w:eastAsia="en-GB"/>
        </w:rPr>
        <w:t xml:space="preserve"> </w:t>
      </w:r>
      <w:r w:rsidR="00C979B6">
        <w:rPr>
          <w:rFonts w:cstheme="minorHAnsi"/>
          <w:lang w:eastAsia="en-GB"/>
        </w:rPr>
        <w:t>0</w:t>
      </w:r>
    </w:p>
    <w:p w14:paraId="1EE5C760" w14:textId="77777777" w:rsidR="0022795F" w:rsidRPr="0022795F" w:rsidRDefault="0022795F" w:rsidP="0022795F">
      <w:pPr>
        <w:pStyle w:val="Style1"/>
      </w:pPr>
    </w:p>
    <w:p w14:paraId="71343238" w14:textId="162583A5" w:rsidR="00737014" w:rsidRPr="003162A8" w:rsidRDefault="00CE4428" w:rsidP="004B0018">
      <w:pPr>
        <w:ind w:left="426" w:hanging="426"/>
      </w:pPr>
      <w:r>
        <w:t>A</w:t>
      </w:r>
      <w:r w:rsidR="00737014">
        <w:t>pologies for absence</w:t>
      </w:r>
      <w:r>
        <w:t xml:space="preserve"> were received from</w:t>
      </w:r>
      <w:r w:rsidR="00741B55">
        <w:t xml:space="preserve"> Brian Gardner and Sharon McKim</w:t>
      </w:r>
      <w:r>
        <w:t>.  It was proposed that these were accepted</w:t>
      </w:r>
      <w:r w:rsidR="009A2F44">
        <w:t xml:space="preserve">.  </w:t>
      </w:r>
      <w:r w:rsidR="009A2F44" w:rsidRPr="00AB7E0F">
        <w:rPr>
          <w:b/>
          <w:bCs/>
        </w:rPr>
        <w:t>All agreed</w:t>
      </w:r>
      <w:r w:rsidR="009A2F44">
        <w:t>.</w:t>
      </w:r>
    </w:p>
    <w:p w14:paraId="7A777DC2" w14:textId="77777777" w:rsidR="00737014" w:rsidRPr="003162A8" w:rsidRDefault="00737014" w:rsidP="0022795F">
      <w:pPr>
        <w:numPr>
          <w:ilvl w:val="0"/>
          <w:numId w:val="0"/>
        </w:numPr>
        <w:ind w:left="426" w:hanging="426"/>
      </w:pPr>
    </w:p>
    <w:p w14:paraId="55207F93" w14:textId="62390AA5" w:rsidR="00737014" w:rsidRDefault="009A2F44" w:rsidP="0022795F">
      <w:pPr>
        <w:ind w:left="426" w:hanging="426"/>
      </w:pPr>
      <w:r>
        <w:t>D</w:t>
      </w:r>
      <w:r w:rsidR="00737014" w:rsidRPr="003162A8">
        <w:t xml:space="preserve">eclarations of interest </w:t>
      </w:r>
      <w:r>
        <w:t xml:space="preserve">were received from </w:t>
      </w:r>
      <w:r w:rsidR="00741B55">
        <w:t xml:space="preserve">Fran Whymark </w:t>
      </w:r>
      <w:r>
        <w:t>for agenda item</w:t>
      </w:r>
      <w:r w:rsidR="00783978">
        <w:t xml:space="preserve"> 72</w:t>
      </w:r>
      <w:r w:rsidR="00BB579F">
        <w:t>bii</w:t>
      </w:r>
      <w:r>
        <w:t>.</w:t>
      </w:r>
    </w:p>
    <w:p w14:paraId="5ACB0D3B" w14:textId="77777777" w:rsidR="00737014" w:rsidRDefault="00737014" w:rsidP="0022795F">
      <w:pPr>
        <w:numPr>
          <w:ilvl w:val="0"/>
          <w:numId w:val="0"/>
        </w:numPr>
        <w:ind w:left="426" w:hanging="426"/>
      </w:pPr>
    </w:p>
    <w:p w14:paraId="12A04A70" w14:textId="5A81C345" w:rsidR="00737014" w:rsidRDefault="00020A56" w:rsidP="00365176">
      <w:pPr>
        <w:ind w:left="426" w:hanging="426"/>
      </w:pPr>
      <w:r>
        <w:t>The meeting was adjourned for public participation</w:t>
      </w:r>
      <w:r w:rsidR="00B9716F">
        <w:t xml:space="preserve">: </w:t>
      </w:r>
      <w:r w:rsidR="00365176">
        <w:t xml:space="preserve"> </w:t>
      </w:r>
      <w:r w:rsidR="00737014" w:rsidRPr="00F32058">
        <w:t xml:space="preserve"> </w:t>
      </w:r>
    </w:p>
    <w:p w14:paraId="788F8534" w14:textId="77777777" w:rsidR="00553E99" w:rsidRDefault="00553E99" w:rsidP="00553E99">
      <w:pPr>
        <w:pStyle w:val="NoSpacing"/>
      </w:pPr>
    </w:p>
    <w:p w14:paraId="096CA935" w14:textId="77777777" w:rsidR="00B9716F" w:rsidRDefault="00553E99" w:rsidP="00FB03B5">
      <w:pPr>
        <w:numPr>
          <w:ilvl w:val="0"/>
          <w:numId w:val="0"/>
        </w:numPr>
        <w:ind w:left="567"/>
      </w:pPr>
      <w:r w:rsidRPr="002200DB">
        <w:rPr>
          <w:b/>
          <w:bCs/>
        </w:rPr>
        <w:t>District Councillor</w:t>
      </w:r>
      <w:r w:rsidR="00332F85" w:rsidRPr="002200DB">
        <w:rPr>
          <w:b/>
          <w:bCs/>
        </w:rPr>
        <w:t xml:space="preserve"> Report</w:t>
      </w:r>
    </w:p>
    <w:p w14:paraId="5F252789" w14:textId="4DCC859E" w:rsidR="00553E99" w:rsidRDefault="00B9716F" w:rsidP="00B9716F">
      <w:pPr>
        <w:pStyle w:val="ListParagraph"/>
        <w:numPr>
          <w:ilvl w:val="0"/>
          <w:numId w:val="33"/>
        </w:numPr>
        <w:ind w:left="993"/>
      </w:pPr>
      <w:r>
        <w:t xml:space="preserve">BDC have </w:t>
      </w:r>
      <w:r w:rsidR="00553E99">
        <w:t>bough</w:t>
      </w:r>
      <w:r w:rsidR="00332F85">
        <w:t>t</w:t>
      </w:r>
      <w:r w:rsidR="00553E99">
        <w:t xml:space="preserve"> 7 properties for </w:t>
      </w:r>
      <w:r w:rsidR="00D71E97">
        <w:t>bridging</w:t>
      </w:r>
      <w:r w:rsidR="000B2D4E">
        <w:t xml:space="preserve"> accommodation.</w:t>
      </w:r>
    </w:p>
    <w:p w14:paraId="2E8CD786" w14:textId="374DB783" w:rsidR="00A52FD6" w:rsidRDefault="000B2D4E" w:rsidP="00A52FD6">
      <w:pPr>
        <w:pStyle w:val="ListParagraph"/>
        <w:numPr>
          <w:ilvl w:val="0"/>
          <w:numId w:val="33"/>
        </w:numPr>
        <w:ind w:left="993"/>
      </w:pPr>
      <w:r>
        <w:t xml:space="preserve">Medical centre – business case to be put to </w:t>
      </w:r>
      <w:r w:rsidR="00D71E97">
        <w:t xml:space="preserve">the </w:t>
      </w:r>
      <w:r>
        <w:t xml:space="preserve">NHS on 15 August 2023 and they will be on site 6 September assuming planning </w:t>
      </w:r>
      <w:r w:rsidR="00D71E97">
        <w:t xml:space="preserve">is </w:t>
      </w:r>
      <w:r>
        <w:t>approved.</w:t>
      </w:r>
      <w:r w:rsidR="00B8726C">
        <w:t xml:space="preserve"> </w:t>
      </w:r>
    </w:p>
    <w:p w14:paraId="4822D75A" w14:textId="4022D0B9" w:rsidR="00A52FD6" w:rsidRDefault="00B8726C" w:rsidP="00A52FD6">
      <w:pPr>
        <w:pStyle w:val="ListParagraph"/>
        <w:numPr>
          <w:ilvl w:val="0"/>
          <w:numId w:val="33"/>
        </w:numPr>
        <w:ind w:left="993"/>
      </w:pPr>
      <w:r>
        <w:t>Judicial review on A47</w:t>
      </w:r>
      <w:r w:rsidR="00D71E97">
        <w:t xml:space="preserve"> is</w:t>
      </w:r>
      <w:r>
        <w:t xml:space="preserve"> supporting the work going ahead which should improve the Lingwood/Burlingham stretch and Honingham section. </w:t>
      </w:r>
    </w:p>
    <w:p w14:paraId="22F0D668" w14:textId="77777777" w:rsidR="00A52FD6" w:rsidRDefault="00B8726C" w:rsidP="00A52FD6">
      <w:pPr>
        <w:pStyle w:val="ListParagraph"/>
        <w:numPr>
          <w:ilvl w:val="0"/>
          <w:numId w:val="33"/>
        </w:numPr>
        <w:ind w:left="993"/>
      </w:pPr>
      <w:r>
        <w:t>Postwick park and ride reopening on 4 September.</w:t>
      </w:r>
      <w:r w:rsidR="00332F85">
        <w:t xml:space="preserve">  </w:t>
      </w:r>
    </w:p>
    <w:p w14:paraId="49FFBD54" w14:textId="7BAC7AD2" w:rsidR="000B2D4E" w:rsidRPr="00553E99" w:rsidRDefault="00332F85" w:rsidP="00A52FD6">
      <w:pPr>
        <w:pStyle w:val="ListParagraph"/>
        <w:numPr>
          <w:ilvl w:val="0"/>
          <w:numId w:val="33"/>
        </w:numPr>
        <w:ind w:left="993"/>
      </w:pPr>
      <w:r>
        <w:t>Summer reading challenge at local libraries during the holidays.</w:t>
      </w:r>
    </w:p>
    <w:p w14:paraId="404E0D85" w14:textId="77777777" w:rsidR="00365176" w:rsidRPr="00365176" w:rsidRDefault="00365176" w:rsidP="00FB03B5">
      <w:pPr>
        <w:pStyle w:val="NoSpacing"/>
        <w:ind w:left="567"/>
      </w:pPr>
    </w:p>
    <w:p w14:paraId="2A545925" w14:textId="1A7FDC21" w:rsidR="00737014" w:rsidRDefault="00737014" w:rsidP="0022795F">
      <w:pPr>
        <w:ind w:left="426" w:hanging="426"/>
      </w:pPr>
      <w:r w:rsidRPr="00F067FB">
        <w:t>The minutes of the</w:t>
      </w:r>
      <w:r>
        <w:t xml:space="preserve"> </w:t>
      </w:r>
      <w:r w:rsidRPr="00F067FB">
        <w:t xml:space="preserve">Community Council meeting of </w:t>
      </w:r>
      <w:r>
        <w:t xml:space="preserve">Tuesday </w:t>
      </w:r>
      <w:r w:rsidR="004B0018">
        <w:t>20</w:t>
      </w:r>
      <w:r w:rsidR="004B0018" w:rsidRPr="004B0018">
        <w:rPr>
          <w:vertAlign w:val="superscript"/>
        </w:rPr>
        <w:t>th</w:t>
      </w:r>
      <w:r w:rsidR="004B0018">
        <w:t xml:space="preserve"> June</w:t>
      </w:r>
      <w:r w:rsidRPr="00F067FB">
        <w:t xml:space="preserve"> 202</w:t>
      </w:r>
      <w:r>
        <w:t>3</w:t>
      </w:r>
      <w:r w:rsidR="00CB6CC5">
        <w:t xml:space="preserve"> were </w:t>
      </w:r>
      <w:r w:rsidR="00012FC8">
        <w:t xml:space="preserve">received.  It was proposed that these were an accurate record of the meeting. </w:t>
      </w:r>
      <w:r w:rsidR="00012FC8" w:rsidRPr="00012FC8">
        <w:rPr>
          <w:b/>
          <w:bCs/>
        </w:rPr>
        <w:t>All agreed</w:t>
      </w:r>
      <w:r w:rsidR="00012FC8">
        <w:t>.</w:t>
      </w:r>
    </w:p>
    <w:p w14:paraId="6ECB65DE" w14:textId="77777777" w:rsidR="003D1C80" w:rsidRPr="003D1C80" w:rsidRDefault="003D1C80" w:rsidP="003D1C80">
      <w:pPr>
        <w:pStyle w:val="NoSpacing"/>
      </w:pPr>
    </w:p>
    <w:p w14:paraId="23F83395" w14:textId="77777777" w:rsidR="005B5662" w:rsidRPr="005B5662" w:rsidRDefault="005B5662" w:rsidP="003D1C80">
      <w:pPr>
        <w:ind w:left="426" w:hanging="426"/>
        <w:rPr>
          <w:rFonts w:ascii="Calibri" w:eastAsia="Calibri" w:hAnsi="Calibri" w:cs="Times New Roman"/>
          <w:b/>
          <w:bCs/>
        </w:rPr>
      </w:pPr>
      <w:r w:rsidRPr="005B5662">
        <w:rPr>
          <w:rFonts w:ascii="Calibri" w:eastAsia="Calibri" w:hAnsi="Calibri" w:cs="Times New Roman"/>
          <w:b/>
          <w:bCs/>
        </w:rPr>
        <w:t>To report progress on items not on the agenda from the last meeting (Clerk’s Report)</w:t>
      </w:r>
    </w:p>
    <w:p w14:paraId="03DFA337" w14:textId="1C684EE3" w:rsidR="005B5662" w:rsidRPr="005B5662" w:rsidRDefault="005B5662" w:rsidP="005B5662">
      <w:pPr>
        <w:numPr>
          <w:ilvl w:val="1"/>
          <w:numId w:val="24"/>
        </w:numPr>
        <w:spacing w:line="259" w:lineRule="auto"/>
        <w:ind w:left="993"/>
        <w:rPr>
          <w:rFonts w:ascii="Calibri" w:eastAsia="Calibri" w:hAnsi="Calibri" w:cs="Times New Roman"/>
        </w:rPr>
      </w:pPr>
      <w:r w:rsidRPr="005B5662">
        <w:rPr>
          <w:rFonts w:ascii="Calibri" w:eastAsia="Calibri" w:hAnsi="Calibri" w:cs="Times New Roman"/>
        </w:rPr>
        <w:t>Containers and electrical installation</w:t>
      </w:r>
      <w:r w:rsidR="00D71E97">
        <w:rPr>
          <w:rFonts w:ascii="Calibri" w:eastAsia="Calibri" w:hAnsi="Calibri" w:cs="Times New Roman"/>
        </w:rPr>
        <w:t xml:space="preserve"> is still awaited.</w:t>
      </w:r>
    </w:p>
    <w:p w14:paraId="35851E6B" w14:textId="77777777" w:rsidR="005B5662" w:rsidRPr="005B5662" w:rsidRDefault="005B5662" w:rsidP="005B5662">
      <w:pPr>
        <w:numPr>
          <w:ilvl w:val="1"/>
          <w:numId w:val="24"/>
        </w:numPr>
        <w:spacing w:line="259" w:lineRule="auto"/>
        <w:ind w:left="993"/>
        <w:rPr>
          <w:rFonts w:ascii="Calibri" w:eastAsia="Calibri" w:hAnsi="Calibri" w:cs="Times New Roman"/>
        </w:rPr>
      </w:pPr>
      <w:r w:rsidRPr="005B5662">
        <w:rPr>
          <w:rFonts w:ascii="Calibri" w:eastAsia="Calibri" w:hAnsi="Calibri" w:cs="Times New Roman"/>
        </w:rPr>
        <w:t>All dog and litter bins have been collected and will be installed over the next week or so.</w:t>
      </w:r>
    </w:p>
    <w:p w14:paraId="4EECB381" w14:textId="77777777" w:rsidR="005B5662" w:rsidRPr="005B5662" w:rsidRDefault="005B5662" w:rsidP="005B5662">
      <w:pPr>
        <w:numPr>
          <w:ilvl w:val="1"/>
          <w:numId w:val="24"/>
        </w:numPr>
        <w:spacing w:line="259" w:lineRule="auto"/>
        <w:ind w:left="993"/>
        <w:rPr>
          <w:rFonts w:ascii="Calibri" w:eastAsia="Calibri" w:hAnsi="Calibri" w:cs="Times New Roman"/>
        </w:rPr>
      </w:pPr>
      <w:r w:rsidRPr="005B5662">
        <w:rPr>
          <w:rFonts w:ascii="Calibri" w:eastAsia="Calibri" w:hAnsi="Calibri" w:cs="Times New Roman"/>
        </w:rPr>
        <w:t>The deadline for tenders to install lighting at Jubilee Park is 3 August 2023.</w:t>
      </w:r>
    </w:p>
    <w:p w14:paraId="03DF72B8" w14:textId="6F2D048D" w:rsidR="005B5662" w:rsidRDefault="005B5662" w:rsidP="005B5662">
      <w:pPr>
        <w:numPr>
          <w:ilvl w:val="1"/>
          <w:numId w:val="24"/>
        </w:numPr>
        <w:spacing w:line="259" w:lineRule="auto"/>
        <w:ind w:left="993"/>
        <w:rPr>
          <w:rFonts w:ascii="Calibri" w:eastAsia="Calibri" w:hAnsi="Calibri" w:cs="Times New Roman"/>
        </w:rPr>
      </w:pPr>
      <w:r w:rsidRPr="005B5662">
        <w:rPr>
          <w:rFonts w:ascii="Calibri" w:eastAsia="Calibri" w:hAnsi="Calibri" w:cs="Times New Roman"/>
        </w:rPr>
        <w:t xml:space="preserve">Defibrillators have been replaced at the primary school and </w:t>
      </w:r>
      <w:r w:rsidR="00D71E97">
        <w:rPr>
          <w:rFonts w:ascii="Calibri" w:eastAsia="Calibri" w:hAnsi="Calibri" w:cs="Times New Roman"/>
        </w:rPr>
        <w:t>P</w:t>
      </w:r>
      <w:r w:rsidRPr="005B5662">
        <w:rPr>
          <w:rFonts w:ascii="Calibri" w:eastAsia="Calibri" w:hAnsi="Calibri" w:cs="Times New Roman"/>
        </w:rPr>
        <w:t xml:space="preserve">ost </w:t>
      </w:r>
      <w:r w:rsidR="00D71E97">
        <w:rPr>
          <w:rFonts w:ascii="Calibri" w:eastAsia="Calibri" w:hAnsi="Calibri" w:cs="Times New Roman"/>
        </w:rPr>
        <w:t>O</w:t>
      </w:r>
      <w:r w:rsidRPr="005B5662">
        <w:rPr>
          <w:rFonts w:ascii="Calibri" w:eastAsia="Calibri" w:hAnsi="Calibri" w:cs="Times New Roman"/>
        </w:rPr>
        <w:t>ffice on Vera Road.</w:t>
      </w:r>
    </w:p>
    <w:p w14:paraId="72A13F36" w14:textId="496F1F52" w:rsidR="00B52E6F" w:rsidRPr="00B52E6F" w:rsidRDefault="00561F1E" w:rsidP="00B52E6F">
      <w:pPr>
        <w:numPr>
          <w:ilvl w:val="1"/>
          <w:numId w:val="35"/>
        </w:numPr>
        <w:ind w:left="993"/>
      </w:pPr>
      <w:r>
        <w:t>Progress with the top car park at Stracey playing field.</w:t>
      </w:r>
      <w:r w:rsidR="00D71E97">
        <w:t xml:space="preserve">  Site visit with NCC Highways next month.</w:t>
      </w:r>
    </w:p>
    <w:p w14:paraId="2E40ADC6" w14:textId="77777777" w:rsidR="005B5662" w:rsidRPr="005B5662" w:rsidRDefault="005B5662" w:rsidP="005B5662">
      <w:pPr>
        <w:numPr>
          <w:ilvl w:val="0"/>
          <w:numId w:val="0"/>
        </w:numPr>
        <w:ind w:left="993"/>
        <w:rPr>
          <w:rFonts w:ascii="Calibri" w:eastAsia="Calibri" w:hAnsi="Calibri" w:cs="Times New Roman"/>
        </w:rPr>
      </w:pPr>
    </w:p>
    <w:p w14:paraId="02574FDD" w14:textId="75B52D15" w:rsidR="005B5662" w:rsidRPr="005B5662" w:rsidRDefault="005B5662" w:rsidP="005B5662">
      <w:pPr>
        <w:ind w:left="567"/>
        <w:rPr>
          <w:rFonts w:ascii="Calibri" w:eastAsia="Calibri" w:hAnsi="Calibri" w:cs="Times New Roman"/>
          <w:b/>
          <w:bCs/>
        </w:rPr>
      </w:pPr>
      <w:r w:rsidRPr="005B5662">
        <w:rPr>
          <w:rFonts w:ascii="Calibri" w:eastAsia="Calibri" w:hAnsi="Calibri" w:cs="Times New Roman"/>
          <w:b/>
          <w:bCs/>
        </w:rPr>
        <w:t>Newman Woods</w:t>
      </w:r>
    </w:p>
    <w:p w14:paraId="6A9F76F9" w14:textId="10EB2D76" w:rsidR="005B5662" w:rsidRPr="005B5662" w:rsidRDefault="00BD14C6" w:rsidP="00D71E97">
      <w:pPr>
        <w:numPr>
          <w:ilvl w:val="1"/>
          <w:numId w:val="38"/>
        </w:numPr>
        <w:ind w:left="851" w:hanging="284"/>
      </w:pPr>
      <w:r>
        <w:t xml:space="preserve">It was proposed that </w:t>
      </w:r>
      <w:r w:rsidR="005B5662" w:rsidRPr="005B5662">
        <w:t>CIL money</w:t>
      </w:r>
      <w:r>
        <w:t xml:space="preserve"> is used</w:t>
      </w:r>
      <w:r w:rsidR="005B5662" w:rsidRPr="005B5662">
        <w:t xml:space="preserve"> for the payment of land transfer fees in relation to the adoption of</w:t>
      </w:r>
      <w:r w:rsidR="00D71E97">
        <w:t xml:space="preserve"> </w:t>
      </w:r>
      <w:r w:rsidR="005B5662" w:rsidRPr="005B5662">
        <w:t>the woodland at a cost of approximately £1,000.00</w:t>
      </w:r>
      <w:r w:rsidR="00411E89">
        <w:t>.</w:t>
      </w:r>
      <w:r w:rsidR="00E6028B">
        <w:t xml:space="preserve">  </w:t>
      </w:r>
      <w:r w:rsidR="00E6028B" w:rsidRPr="00E6028B">
        <w:rPr>
          <w:b/>
          <w:bCs/>
        </w:rPr>
        <w:t>All agreed</w:t>
      </w:r>
      <w:r w:rsidR="00E6028B">
        <w:t>.</w:t>
      </w:r>
    </w:p>
    <w:p w14:paraId="4B720EFB" w14:textId="433C1985" w:rsidR="00B9716F" w:rsidRPr="003343B4" w:rsidRDefault="005B5662" w:rsidP="00E35F93">
      <w:pPr>
        <w:numPr>
          <w:ilvl w:val="1"/>
          <w:numId w:val="37"/>
        </w:numPr>
        <w:ind w:left="851" w:hanging="284"/>
        <w:rPr>
          <w:b/>
          <w:bCs/>
        </w:rPr>
      </w:pPr>
      <w:r w:rsidRPr="003343B4">
        <w:t>The Risk Assessment completed by Broadland District Council prior to the adoption of the site</w:t>
      </w:r>
      <w:r w:rsidR="00BD14C6" w:rsidRPr="003343B4">
        <w:t xml:space="preserve"> was presented</w:t>
      </w:r>
      <w:r w:rsidRPr="003343B4">
        <w:t>.</w:t>
      </w:r>
      <w:r w:rsidR="00F322C4" w:rsidRPr="003343B4">
        <w:t xml:space="preserve">  Draft sign</w:t>
      </w:r>
      <w:r w:rsidR="00B97587">
        <w:t>age</w:t>
      </w:r>
      <w:r w:rsidR="00F322C4" w:rsidRPr="003343B4">
        <w:t xml:space="preserve"> for the woods has been submitted.  Once ownership is taken over a set of keys will need to be made available to the Parish Council</w:t>
      </w:r>
      <w:r w:rsidR="001F7A2B" w:rsidRPr="003343B4">
        <w:t xml:space="preserve"> for the fenced off areas.</w:t>
      </w:r>
      <w:r w:rsidR="00682761" w:rsidRPr="003343B4">
        <w:t xml:space="preserve"> Clarification of how much input BDC will have </w:t>
      </w:r>
      <w:r w:rsidR="0006426F" w:rsidRPr="003343B4">
        <w:t>and what work will be completed before the handover</w:t>
      </w:r>
      <w:r w:rsidR="00B97587">
        <w:t xml:space="preserve"> to be obtained by the Clerk</w:t>
      </w:r>
      <w:r w:rsidR="0006426F" w:rsidRPr="003343B4">
        <w:t xml:space="preserve">. </w:t>
      </w:r>
    </w:p>
    <w:p w14:paraId="24D86826" w14:textId="51342AD8" w:rsidR="00561F1E" w:rsidRDefault="00561F1E">
      <w:pPr>
        <w:numPr>
          <w:ilvl w:val="0"/>
          <w:numId w:val="0"/>
        </w:numPr>
        <w:spacing w:before="240" w:after="160" w:line="259" w:lineRule="auto"/>
        <w:rPr>
          <w:rFonts w:ascii="Arial" w:hAnsi="Arial"/>
          <w:b/>
        </w:rPr>
      </w:pPr>
      <w:r>
        <w:br w:type="page"/>
      </w:r>
    </w:p>
    <w:p w14:paraId="4054FE66" w14:textId="77777777" w:rsidR="005B5662" w:rsidRPr="005B5662" w:rsidRDefault="005B5662" w:rsidP="005B5662">
      <w:pPr>
        <w:ind w:left="567"/>
        <w:rPr>
          <w:rFonts w:ascii="Calibri" w:eastAsia="Calibri" w:hAnsi="Calibri" w:cs="Times New Roman"/>
          <w:b/>
          <w:bCs/>
        </w:rPr>
      </w:pPr>
      <w:r w:rsidRPr="005B5662">
        <w:rPr>
          <w:rFonts w:ascii="Calibri" w:eastAsia="Calibri" w:hAnsi="Calibri" w:cs="Times New Roman"/>
          <w:b/>
          <w:bCs/>
        </w:rPr>
        <w:lastRenderedPageBreak/>
        <w:t>Pavilion / Stracey Sports Park</w:t>
      </w:r>
    </w:p>
    <w:p w14:paraId="17B06E71" w14:textId="717C9F74" w:rsidR="005B5662" w:rsidRPr="005B5662" w:rsidRDefault="005B5662" w:rsidP="00D427B0">
      <w:pPr>
        <w:numPr>
          <w:ilvl w:val="0"/>
          <w:numId w:val="29"/>
        </w:numPr>
        <w:spacing w:line="259" w:lineRule="auto"/>
        <w:ind w:left="993"/>
        <w:rPr>
          <w:rFonts w:ascii="Calibri" w:eastAsia="Calibri" w:hAnsi="Calibri" w:cs="Times New Roman"/>
        </w:rPr>
      </w:pPr>
      <w:r w:rsidRPr="005B5662">
        <w:rPr>
          <w:rFonts w:ascii="Calibri" w:eastAsia="Calibri" w:hAnsi="Calibri" w:cs="Times New Roman"/>
        </w:rPr>
        <w:t xml:space="preserve">The proposed Legionella Management Plan </w:t>
      </w:r>
      <w:r w:rsidR="007776FC">
        <w:rPr>
          <w:rFonts w:ascii="Calibri" w:eastAsia="Calibri" w:hAnsi="Calibri" w:cs="Times New Roman"/>
        </w:rPr>
        <w:t xml:space="preserve">was presented </w:t>
      </w:r>
      <w:r w:rsidRPr="005B5662">
        <w:rPr>
          <w:rFonts w:ascii="Calibri" w:eastAsia="Calibri" w:hAnsi="Calibri" w:cs="Times New Roman"/>
        </w:rPr>
        <w:t>and</w:t>
      </w:r>
      <w:r w:rsidR="00D008D4">
        <w:rPr>
          <w:rFonts w:ascii="Calibri" w:eastAsia="Calibri" w:hAnsi="Calibri" w:cs="Times New Roman"/>
        </w:rPr>
        <w:t xml:space="preserve"> the proposed</w:t>
      </w:r>
      <w:r w:rsidRPr="005B5662">
        <w:rPr>
          <w:rFonts w:ascii="Calibri" w:eastAsia="Calibri" w:hAnsi="Calibri" w:cs="Times New Roman"/>
        </w:rPr>
        <w:t xml:space="preserve"> additional costs for Heritage Cleaning Limited to carry out monthly</w:t>
      </w:r>
      <w:r w:rsidR="00C61321">
        <w:rPr>
          <w:rFonts w:ascii="Calibri" w:eastAsia="Calibri" w:hAnsi="Calibri" w:cs="Times New Roman"/>
        </w:rPr>
        <w:t xml:space="preserve"> water</w:t>
      </w:r>
      <w:r w:rsidRPr="005B5662">
        <w:rPr>
          <w:rFonts w:ascii="Calibri" w:eastAsia="Calibri" w:hAnsi="Calibri" w:cs="Times New Roman"/>
        </w:rPr>
        <w:t xml:space="preserve"> checks of £18.00 +VAT per month</w:t>
      </w:r>
      <w:r w:rsidR="00D008D4">
        <w:rPr>
          <w:rFonts w:ascii="Calibri" w:eastAsia="Calibri" w:hAnsi="Calibri" w:cs="Times New Roman"/>
        </w:rPr>
        <w:t xml:space="preserve"> were </w:t>
      </w:r>
      <w:r w:rsidR="00D008D4" w:rsidRPr="00D008D4">
        <w:rPr>
          <w:rFonts w:ascii="Calibri" w:eastAsia="Calibri" w:hAnsi="Calibri" w:cs="Times New Roman"/>
          <w:b/>
          <w:bCs/>
        </w:rPr>
        <w:t>agreed</w:t>
      </w:r>
      <w:r w:rsidRPr="005B5662">
        <w:rPr>
          <w:rFonts w:ascii="Calibri" w:eastAsia="Calibri" w:hAnsi="Calibri" w:cs="Times New Roman"/>
        </w:rPr>
        <w:t>.</w:t>
      </w:r>
      <w:r w:rsidR="00C61321">
        <w:rPr>
          <w:rFonts w:ascii="Calibri" w:eastAsia="Calibri" w:hAnsi="Calibri" w:cs="Times New Roman"/>
        </w:rPr>
        <w:t xml:space="preserve"> Thanks to Simon Hunt for producing the report</w:t>
      </w:r>
      <w:r w:rsidR="00D008D4">
        <w:rPr>
          <w:rFonts w:ascii="Calibri" w:eastAsia="Calibri" w:hAnsi="Calibri" w:cs="Times New Roman"/>
        </w:rPr>
        <w:t>.</w:t>
      </w:r>
    </w:p>
    <w:p w14:paraId="6689A14B" w14:textId="01CA0C7D" w:rsidR="005B5662" w:rsidRPr="00A0231C" w:rsidRDefault="005B5662" w:rsidP="00D427B0">
      <w:pPr>
        <w:numPr>
          <w:ilvl w:val="0"/>
          <w:numId w:val="29"/>
        </w:numPr>
        <w:spacing w:line="259" w:lineRule="auto"/>
        <w:ind w:left="993"/>
        <w:rPr>
          <w:rFonts w:ascii="Calibri" w:eastAsia="Calibri" w:hAnsi="Calibri" w:cs="Times New Roman"/>
          <w:b/>
          <w:bCs/>
        </w:rPr>
      </w:pPr>
      <w:r w:rsidRPr="005B5662">
        <w:rPr>
          <w:rFonts w:ascii="Calibri" w:eastAsia="Calibri" w:hAnsi="Calibri" w:cs="Times New Roman"/>
        </w:rPr>
        <w:t>T</w:t>
      </w:r>
      <w:r w:rsidR="007776FC">
        <w:rPr>
          <w:rFonts w:ascii="Calibri" w:eastAsia="Calibri" w:hAnsi="Calibri" w:cs="Times New Roman"/>
        </w:rPr>
        <w:t>he cost</w:t>
      </w:r>
      <w:r w:rsidR="00DC1863">
        <w:rPr>
          <w:rFonts w:ascii="Calibri" w:eastAsia="Calibri" w:hAnsi="Calibri" w:cs="Times New Roman"/>
        </w:rPr>
        <w:t xml:space="preserve"> o</w:t>
      </w:r>
      <w:r w:rsidRPr="005B5662">
        <w:rPr>
          <w:rFonts w:ascii="Calibri" w:eastAsia="Calibri" w:hAnsi="Calibri" w:cs="Times New Roman"/>
        </w:rPr>
        <w:t>f apply</w:t>
      </w:r>
      <w:r w:rsidR="00DC1863">
        <w:rPr>
          <w:rFonts w:ascii="Calibri" w:eastAsia="Calibri" w:hAnsi="Calibri" w:cs="Times New Roman"/>
        </w:rPr>
        <w:t>ing</w:t>
      </w:r>
      <w:r w:rsidRPr="005B5662">
        <w:rPr>
          <w:rFonts w:ascii="Calibri" w:eastAsia="Calibri" w:hAnsi="Calibri" w:cs="Times New Roman"/>
        </w:rPr>
        <w:t xml:space="preserve"> for retrospective planning permission for the PV Panels at a cost of £234</w:t>
      </w:r>
      <w:r w:rsidR="00D008D4">
        <w:rPr>
          <w:rFonts w:ascii="Calibri" w:eastAsia="Calibri" w:hAnsi="Calibri" w:cs="Times New Roman"/>
        </w:rPr>
        <w:t xml:space="preserve"> was proposed</w:t>
      </w:r>
      <w:r w:rsidRPr="005B5662">
        <w:rPr>
          <w:rFonts w:ascii="Calibri" w:eastAsia="Calibri" w:hAnsi="Calibri" w:cs="Times New Roman"/>
        </w:rPr>
        <w:t>.</w:t>
      </w:r>
      <w:r w:rsidR="00A0231C">
        <w:rPr>
          <w:rFonts w:ascii="Calibri" w:eastAsia="Calibri" w:hAnsi="Calibri" w:cs="Times New Roman"/>
        </w:rPr>
        <w:t xml:space="preserve">  </w:t>
      </w:r>
      <w:r w:rsidR="00A0231C" w:rsidRPr="00A0231C">
        <w:rPr>
          <w:rFonts w:ascii="Calibri" w:eastAsia="Calibri" w:hAnsi="Calibri" w:cs="Times New Roman"/>
          <w:b/>
          <w:bCs/>
        </w:rPr>
        <w:t>All agreed.</w:t>
      </w:r>
    </w:p>
    <w:p w14:paraId="48FD9595" w14:textId="404E1EA5" w:rsidR="005B5662" w:rsidRPr="005B5662" w:rsidRDefault="005B5662" w:rsidP="00D427B0">
      <w:pPr>
        <w:numPr>
          <w:ilvl w:val="0"/>
          <w:numId w:val="29"/>
        </w:numPr>
        <w:spacing w:line="259" w:lineRule="auto"/>
        <w:ind w:left="993"/>
        <w:rPr>
          <w:rFonts w:ascii="Calibri" w:eastAsia="Calibri" w:hAnsi="Calibri" w:cs="Times New Roman"/>
        </w:rPr>
      </w:pPr>
      <w:r w:rsidRPr="005B5662">
        <w:rPr>
          <w:rFonts w:ascii="Calibri" w:eastAsia="Calibri" w:hAnsi="Calibri" w:cs="Times New Roman"/>
        </w:rPr>
        <w:t>The purchase of 11v11 junior goals for use by youth teams</w:t>
      </w:r>
      <w:r w:rsidR="00DC1863">
        <w:rPr>
          <w:rFonts w:ascii="Calibri" w:eastAsia="Calibri" w:hAnsi="Calibri" w:cs="Times New Roman"/>
        </w:rPr>
        <w:t xml:space="preserve"> were considered</w:t>
      </w:r>
      <w:r w:rsidRPr="005B5662">
        <w:rPr>
          <w:rFonts w:ascii="Calibri" w:eastAsia="Calibri" w:hAnsi="Calibri" w:cs="Times New Roman"/>
        </w:rPr>
        <w:t>.  Grants are available for up to 75% of the cost.</w:t>
      </w:r>
      <w:r w:rsidR="00FE1EBD">
        <w:rPr>
          <w:rFonts w:ascii="Calibri" w:eastAsia="Calibri" w:hAnsi="Calibri" w:cs="Times New Roman"/>
        </w:rPr>
        <w:t xml:space="preserve">  Council to pay the 25% </w:t>
      </w:r>
      <w:r w:rsidR="009126B5">
        <w:rPr>
          <w:rFonts w:ascii="Calibri" w:eastAsia="Calibri" w:hAnsi="Calibri" w:cs="Times New Roman"/>
        </w:rPr>
        <w:t xml:space="preserve">if the deadline can be met before the season and FC Steamers </w:t>
      </w:r>
      <w:r w:rsidR="0059588B">
        <w:rPr>
          <w:rFonts w:ascii="Calibri" w:eastAsia="Calibri" w:hAnsi="Calibri" w:cs="Times New Roman"/>
        </w:rPr>
        <w:t>to compete the paperwork.  If the pre</w:t>
      </w:r>
      <w:r w:rsidR="0058593D">
        <w:rPr>
          <w:rFonts w:ascii="Calibri" w:eastAsia="Calibri" w:hAnsi="Calibri" w:cs="Times New Roman"/>
        </w:rPr>
        <w:t>-</w:t>
      </w:r>
      <w:r w:rsidR="0059588B">
        <w:rPr>
          <w:rFonts w:ascii="Calibri" w:eastAsia="Calibri" w:hAnsi="Calibri" w:cs="Times New Roman"/>
        </w:rPr>
        <w:t>season deadline has been missed the Council will fund the full cost up to £2,000.00</w:t>
      </w:r>
      <w:r w:rsidR="00E74557">
        <w:rPr>
          <w:rFonts w:ascii="Calibri" w:eastAsia="Calibri" w:hAnsi="Calibri" w:cs="Times New Roman"/>
        </w:rPr>
        <w:t xml:space="preserve">.  </w:t>
      </w:r>
      <w:r w:rsidR="00E74557" w:rsidRPr="00E74557">
        <w:rPr>
          <w:rFonts w:ascii="Calibri" w:eastAsia="Calibri" w:hAnsi="Calibri" w:cs="Times New Roman"/>
          <w:b/>
          <w:bCs/>
        </w:rPr>
        <w:t>All agreed</w:t>
      </w:r>
      <w:r w:rsidR="00E74557">
        <w:rPr>
          <w:rFonts w:ascii="Calibri" w:eastAsia="Calibri" w:hAnsi="Calibri" w:cs="Times New Roman"/>
        </w:rPr>
        <w:t>.</w:t>
      </w:r>
    </w:p>
    <w:p w14:paraId="43605F14" w14:textId="77777777" w:rsidR="005B5662" w:rsidRPr="005B5662" w:rsidRDefault="005B5662" w:rsidP="005B5662">
      <w:pPr>
        <w:numPr>
          <w:ilvl w:val="0"/>
          <w:numId w:val="0"/>
        </w:numPr>
        <w:rPr>
          <w:rFonts w:ascii="Calibri" w:eastAsia="Calibri" w:hAnsi="Calibri" w:cs="Times New Roman"/>
          <w:b/>
          <w:bCs/>
        </w:rPr>
      </w:pPr>
    </w:p>
    <w:p w14:paraId="632C55F5" w14:textId="77777777" w:rsidR="005B5662" w:rsidRPr="005B5662" w:rsidRDefault="005B5662" w:rsidP="005B5662">
      <w:pPr>
        <w:ind w:left="567"/>
        <w:rPr>
          <w:rFonts w:ascii="Calibri" w:eastAsia="Calibri" w:hAnsi="Calibri" w:cs="Times New Roman"/>
          <w:b/>
          <w:bCs/>
        </w:rPr>
      </w:pPr>
      <w:r w:rsidRPr="005B5662">
        <w:rPr>
          <w:rFonts w:ascii="Calibri" w:eastAsia="Calibri" w:hAnsi="Calibri" w:cs="Times New Roman"/>
          <w:b/>
          <w:bCs/>
        </w:rPr>
        <w:t>Planning Matters:</w:t>
      </w:r>
    </w:p>
    <w:p w14:paraId="36EA9416" w14:textId="5CAA3CFE" w:rsidR="005B5662" w:rsidRPr="005B5662" w:rsidRDefault="005B5662" w:rsidP="00D427B0">
      <w:pPr>
        <w:numPr>
          <w:ilvl w:val="0"/>
          <w:numId w:val="30"/>
        </w:numPr>
        <w:spacing w:line="259" w:lineRule="auto"/>
        <w:ind w:left="993"/>
        <w:rPr>
          <w:rFonts w:ascii="Calibri" w:eastAsia="Calibri" w:hAnsi="Calibri" w:cs="Times New Roman"/>
        </w:rPr>
      </w:pPr>
      <w:r w:rsidRPr="005B5662">
        <w:rPr>
          <w:rFonts w:ascii="Calibri" w:eastAsia="Calibri" w:hAnsi="Calibri" w:cs="Times New Roman"/>
        </w:rPr>
        <w:t>The planning report of applications, decisions and those dealt with under delegated powers</w:t>
      </w:r>
      <w:r w:rsidR="004F300D">
        <w:rPr>
          <w:rFonts w:ascii="Calibri" w:eastAsia="Calibri" w:hAnsi="Calibri" w:cs="Times New Roman"/>
        </w:rPr>
        <w:t xml:space="preserve"> was noted.</w:t>
      </w:r>
    </w:p>
    <w:p w14:paraId="603FE209" w14:textId="36CCD636" w:rsidR="005B5662" w:rsidRPr="005B5662" w:rsidRDefault="005B5662" w:rsidP="00D427B0">
      <w:pPr>
        <w:numPr>
          <w:ilvl w:val="0"/>
          <w:numId w:val="30"/>
        </w:numPr>
        <w:spacing w:line="259" w:lineRule="auto"/>
        <w:ind w:left="993"/>
        <w:rPr>
          <w:rFonts w:ascii="Calibri" w:eastAsia="Calibri" w:hAnsi="Calibri" w:cs="Times New Roman"/>
        </w:rPr>
      </w:pPr>
      <w:r w:rsidRPr="005B5662">
        <w:rPr>
          <w:rFonts w:ascii="Calibri" w:eastAsia="Calibri" w:hAnsi="Calibri" w:cs="Times New Roman"/>
        </w:rPr>
        <w:t>The following planning applications</w:t>
      </w:r>
      <w:r w:rsidR="0031743A">
        <w:rPr>
          <w:rFonts w:ascii="Calibri" w:eastAsia="Calibri" w:hAnsi="Calibri" w:cs="Times New Roman"/>
        </w:rPr>
        <w:t xml:space="preserve"> were considered</w:t>
      </w:r>
      <w:r w:rsidRPr="005B5662">
        <w:rPr>
          <w:rFonts w:ascii="Calibri" w:eastAsia="Calibri" w:hAnsi="Calibri" w:cs="Times New Roman"/>
        </w:rPr>
        <w:t>:</w:t>
      </w:r>
    </w:p>
    <w:p w14:paraId="0DCF6F81" w14:textId="77777777" w:rsidR="005B5662" w:rsidRPr="005B5662" w:rsidRDefault="005B5662" w:rsidP="005B5662">
      <w:pPr>
        <w:numPr>
          <w:ilvl w:val="2"/>
          <w:numId w:val="24"/>
        </w:numPr>
        <w:spacing w:line="259" w:lineRule="auto"/>
        <w:ind w:left="1276"/>
        <w:rPr>
          <w:rFonts w:ascii="Calibri" w:eastAsia="Calibri" w:hAnsi="Calibri" w:cs="Times New Roman"/>
          <w:b/>
          <w:bCs/>
        </w:rPr>
      </w:pPr>
      <w:r w:rsidRPr="005B5662">
        <w:rPr>
          <w:rFonts w:ascii="Calibri" w:eastAsia="Calibri" w:hAnsi="Calibri" w:cs="Times New Roman"/>
          <w:b/>
          <w:bCs/>
        </w:rPr>
        <w:t xml:space="preserve">Application No: </w:t>
      </w:r>
      <w:r w:rsidRPr="005B5662">
        <w:rPr>
          <w:rFonts w:ascii="Calibri" w:eastAsia="Calibri" w:hAnsi="Calibri" w:cs="Times New Roman"/>
          <w:b/>
          <w:bCs/>
        </w:rPr>
        <w:tab/>
        <w:t>2023/1868</w:t>
      </w:r>
    </w:p>
    <w:p w14:paraId="69F5617B" w14:textId="77777777" w:rsidR="005B5662" w:rsidRPr="005B5662" w:rsidRDefault="005B5662" w:rsidP="005B5662">
      <w:pPr>
        <w:numPr>
          <w:ilvl w:val="0"/>
          <w:numId w:val="0"/>
        </w:numPr>
        <w:ind w:left="1276"/>
        <w:rPr>
          <w:rFonts w:ascii="Calibri" w:eastAsia="Calibri" w:hAnsi="Calibri" w:cs="Times New Roman"/>
        </w:rPr>
      </w:pPr>
      <w:r w:rsidRPr="005B5662">
        <w:rPr>
          <w:rFonts w:ascii="Calibri" w:eastAsia="Calibri" w:hAnsi="Calibri" w:cs="Times New Roman"/>
        </w:rPr>
        <w:t>Proposal: Outline planning permission with approval of access for residential</w:t>
      </w:r>
    </w:p>
    <w:p w14:paraId="05A99FAD" w14:textId="77777777" w:rsidR="005B5662" w:rsidRPr="005B5662" w:rsidRDefault="005B5662" w:rsidP="005B5662">
      <w:pPr>
        <w:numPr>
          <w:ilvl w:val="0"/>
          <w:numId w:val="0"/>
        </w:numPr>
        <w:ind w:left="1276"/>
        <w:rPr>
          <w:rFonts w:ascii="Calibri" w:eastAsia="Calibri" w:hAnsi="Calibri" w:cs="Times New Roman"/>
        </w:rPr>
      </w:pPr>
      <w:r w:rsidRPr="005B5662">
        <w:rPr>
          <w:rFonts w:ascii="Calibri" w:eastAsia="Calibri" w:hAnsi="Calibri" w:cs="Times New Roman"/>
        </w:rPr>
        <w:t>development comprising the erection of nine dwellings, creation of access and</w:t>
      </w:r>
    </w:p>
    <w:p w14:paraId="575F6A37" w14:textId="77777777" w:rsidR="005B5662" w:rsidRPr="005B5662" w:rsidRDefault="005B5662" w:rsidP="005B5662">
      <w:pPr>
        <w:numPr>
          <w:ilvl w:val="0"/>
          <w:numId w:val="0"/>
        </w:numPr>
        <w:ind w:left="1276"/>
        <w:rPr>
          <w:rFonts w:ascii="Calibri" w:eastAsia="Calibri" w:hAnsi="Calibri" w:cs="Times New Roman"/>
        </w:rPr>
      </w:pPr>
      <w:r w:rsidRPr="005B5662">
        <w:rPr>
          <w:rFonts w:ascii="Calibri" w:eastAsia="Calibri" w:hAnsi="Calibri" w:cs="Times New Roman"/>
        </w:rPr>
        <w:t>associated landscaping</w:t>
      </w:r>
    </w:p>
    <w:p w14:paraId="027AACEE" w14:textId="77777777" w:rsidR="005B5662" w:rsidRPr="005B5662" w:rsidRDefault="005B5662" w:rsidP="005B5662">
      <w:pPr>
        <w:numPr>
          <w:ilvl w:val="0"/>
          <w:numId w:val="0"/>
        </w:numPr>
        <w:ind w:left="1276"/>
        <w:rPr>
          <w:rFonts w:ascii="Calibri" w:eastAsia="Calibri" w:hAnsi="Calibri" w:cs="Times New Roman"/>
        </w:rPr>
      </w:pPr>
      <w:r w:rsidRPr="005B5662">
        <w:rPr>
          <w:rFonts w:ascii="Calibri" w:eastAsia="Calibri" w:hAnsi="Calibri" w:cs="Times New Roman"/>
        </w:rPr>
        <w:t>Location: Land South Of Cherry Tree Farm Green Lane West Rackheath Norfolk</w:t>
      </w:r>
    </w:p>
    <w:p w14:paraId="3748DDFC" w14:textId="77777777" w:rsidR="005B5662" w:rsidRPr="005B5662" w:rsidRDefault="005B5662" w:rsidP="005B5662">
      <w:pPr>
        <w:numPr>
          <w:ilvl w:val="0"/>
          <w:numId w:val="0"/>
        </w:numPr>
        <w:ind w:left="1276"/>
        <w:rPr>
          <w:rFonts w:ascii="Calibri" w:eastAsia="Calibri" w:hAnsi="Calibri" w:cs="Times New Roman"/>
        </w:rPr>
      </w:pPr>
      <w:r w:rsidRPr="005B5662">
        <w:rPr>
          <w:rFonts w:ascii="Calibri" w:eastAsia="Calibri" w:hAnsi="Calibri" w:cs="Times New Roman"/>
        </w:rPr>
        <w:t>Applicant: C/o Glenda Gunstone</w:t>
      </w:r>
    </w:p>
    <w:p w14:paraId="0178D6E2" w14:textId="77777777" w:rsidR="005B5662" w:rsidRDefault="005B5662" w:rsidP="005B5662">
      <w:pPr>
        <w:numPr>
          <w:ilvl w:val="0"/>
          <w:numId w:val="0"/>
        </w:numPr>
        <w:ind w:left="1276"/>
        <w:rPr>
          <w:rFonts w:ascii="Calibri" w:eastAsia="Calibri" w:hAnsi="Calibri" w:cs="Times New Roman"/>
        </w:rPr>
      </w:pPr>
      <w:r w:rsidRPr="005B5662">
        <w:rPr>
          <w:rFonts w:ascii="Calibri" w:eastAsia="Calibri" w:hAnsi="Calibri" w:cs="Times New Roman"/>
        </w:rPr>
        <w:t>Application Type: Outline Planning Permission</w:t>
      </w:r>
    </w:p>
    <w:p w14:paraId="660BF15D" w14:textId="1E0D8876" w:rsidR="00D427B0" w:rsidRPr="00D427B0" w:rsidRDefault="00A00393" w:rsidP="004213AD">
      <w:pPr>
        <w:numPr>
          <w:ilvl w:val="0"/>
          <w:numId w:val="0"/>
        </w:numPr>
        <w:ind w:left="1276"/>
      </w:pPr>
      <w:r>
        <w:t xml:space="preserve">Comments:  </w:t>
      </w:r>
      <w:r w:rsidR="00441843">
        <w:t>Objection</w:t>
      </w:r>
      <w:r w:rsidR="00E008A3">
        <w:t xml:space="preserve"> was proposed as follows: outside the settlement, loss of green space, </w:t>
      </w:r>
      <w:r w:rsidR="004213AD">
        <w:t xml:space="preserve">  </w:t>
      </w:r>
      <w:r w:rsidR="00E008A3">
        <w:t>condensed site, better use for open space such as allotments</w:t>
      </w:r>
      <w:r w:rsidR="00EB139B">
        <w:t>/scout hut, this is an ancient orchard</w:t>
      </w:r>
      <w:r w:rsidR="00B40528">
        <w:t xml:space="preserve">/hedgerow </w:t>
      </w:r>
      <w:r w:rsidR="00EB139B">
        <w:t>dating back to 1800</w:t>
      </w:r>
      <w:r w:rsidR="00B40528">
        <w:t xml:space="preserve">’s. </w:t>
      </w:r>
      <w:r w:rsidR="00BB579F" w:rsidRPr="00BB579F">
        <w:rPr>
          <w:b/>
          <w:bCs/>
        </w:rPr>
        <w:t>All agreed</w:t>
      </w:r>
      <w:r w:rsidR="00BB579F">
        <w:t>.</w:t>
      </w:r>
    </w:p>
    <w:p w14:paraId="13D8476A" w14:textId="77777777" w:rsidR="005B5662" w:rsidRPr="005B5662" w:rsidRDefault="005B5662" w:rsidP="005B5662">
      <w:pPr>
        <w:numPr>
          <w:ilvl w:val="0"/>
          <w:numId w:val="0"/>
        </w:numPr>
        <w:ind w:left="1276"/>
        <w:rPr>
          <w:rFonts w:ascii="Calibri" w:eastAsia="Calibri" w:hAnsi="Calibri" w:cs="Times New Roman"/>
        </w:rPr>
      </w:pPr>
    </w:p>
    <w:p w14:paraId="6B386088" w14:textId="77777777" w:rsidR="005B5662" w:rsidRPr="005B5662" w:rsidRDefault="005B5662" w:rsidP="005B5662">
      <w:pPr>
        <w:numPr>
          <w:ilvl w:val="2"/>
          <w:numId w:val="24"/>
        </w:numPr>
        <w:spacing w:line="259" w:lineRule="auto"/>
        <w:ind w:left="1276"/>
        <w:rPr>
          <w:rFonts w:ascii="Calibri" w:eastAsia="Calibri" w:hAnsi="Calibri" w:cs="Times New Roman"/>
          <w:b/>
          <w:bCs/>
        </w:rPr>
      </w:pPr>
      <w:r w:rsidRPr="005B5662">
        <w:rPr>
          <w:rFonts w:ascii="Calibri" w:eastAsia="Calibri" w:hAnsi="Calibri" w:cs="Times New Roman"/>
          <w:b/>
          <w:bCs/>
        </w:rPr>
        <w:t xml:space="preserve">Application No: </w:t>
      </w:r>
      <w:r w:rsidRPr="005B5662">
        <w:rPr>
          <w:rFonts w:ascii="Calibri" w:eastAsia="Calibri" w:hAnsi="Calibri" w:cs="Times New Roman"/>
          <w:b/>
          <w:bCs/>
        </w:rPr>
        <w:tab/>
        <w:t>2023/1853</w:t>
      </w:r>
    </w:p>
    <w:p w14:paraId="6CDC417E" w14:textId="77777777" w:rsidR="005B5662" w:rsidRPr="005B5662" w:rsidRDefault="005B5662" w:rsidP="00783978">
      <w:pPr>
        <w:numPr>
          <w:ilvl w:val="0"/>
          <w:numId w:val="0"/>
        </w:numPr>
        <w:spacing w:line="259" w:lineRule="auto"/>
        <w:ind w:left="1276"/>
        <w:rPr>
          <w:rFonts w:ascii="Calibri" w:eastAsia="Calibri" w:hAnsi="Calibri" w:cs="Times New Roman"/>
        </w:rPr>
      </w:pPr>
      <w:r w:rsidRPr="005B5662">
        <w:rPr>
          <w:rFonts w:ascii="Calibri" w:eastAsia="Calibri" w:hAnsi="Calibri" w:cs="Times New Roman"/>
        </w:rPr>
        <w:t>App Type:</w:t>
      </w:r>
      <w:r w:rsidRPr="005B5662">
        <w:rPr>
          <w:rFonts w:ascii="Calibri" w:eastAsia="Calibri" w:hAnsi="Calibri" w:cs="Times New Roman"/>
        </w:rPr>
        <w:tab/>
        <w:t>Approval of Condition Details</w:t>
      </w:r>
    </w:p>
    <w:p w14:paraId="58C97F93" w14:textId="77777777" w:rsidR="005B5662" w:rsidRPr="005B5662" w:rsidRDefault="005B5662" w:rsidP="00783978">
      <w:pPr>
        <w:numPr>
          <w:ilvl w:val="0"/>
          <w:numId w:val="0"/>
        </w:numPr>
        <w:spacing w:line="259" w:lineRule="auto"/>
        <w:ind w:left="1276"/>
        <w:rPr>
          <w:rFonts w:ascii="Calibri" w:eastAsia="Calibri" w:hAnsi="Calibri" w:cs="Times New Roman"/>
        </w:rPr>
      </w:pPr>
      <w:r w:rsidRPr="005B5662">
        <w:rPr>
          <w:rFonts w:ascii="Calibri" w:eastAsia="Calibri" w:hAnsi="Calibri" w:cs="Times New Roman"/>
        </w:rPr>
        <w:t xml:space="preserve">Parish: </w:t>
      </w:r>
      <w:r w:rsidRPr="005B5662">
        <w:rPr>
          <w:rFonts w:ascii="Calibri" w:eastAsia="Calibri" w:hAnsi="Calibri" w:cs="Times New Roman"/>
        </w:rPr>
        <w:tab/>
      </w:r>
      <w:r w:rsidRPr="005B5662">
        <w:rPr>
          <w:rFonts w:ascii="Calibri" w:eastAsia="Calibri" w:hAnsi="Calibri" w:cs="Times New Roman"/>
        </w:rPr>
        <w:tab/>
        <w:t>Rackheath</w:t>
      </w:r>
    </w:p>
    <w:p w14:paraId="45300D88" w14:textId="77777777" w:rsidR="005B5662" w:rsidRPr="005B5662" w:rsidRDefault="005B5662" w:rsidP="00783978">
      <w:pPr>
        <w:numPr>
          <w:ilvl w:val="0"/>
          <w:numId w:val="0"/>
        </w:numPr>
        <w:spacing w:line="259" w:lineRule="auto"/>
        <w:ind w:left="1276"/>
        <w:rPr>
          <w:rFonts w:ascii="Calibri" w:eastAsia="Calibri" w:hAnsi="Calibri" w:cs="Times New Roman"/>
        </w:rPr>
      </w:pPr>
      <w:r w:rsidRPr="005B5662">
        <w:rPr>
          <w:rFonts w:ascii="Calibri" w:eastAsia="Calibri" w:hAnsi="Calibri" w:cs="Times New Roman"/>
        </w:rPr>
        <w:t xml:space="preserve">Location: </w:t>
      </w:r>
      <w:r w:rsidRPr="005B5662">
        <w:rPr>
          <w:rFonts w:ascii="Calibri" w:eastAsia="Calibri" w:hAnsi="Calibri" w:cs="Times New Roman"/>
        </w:rPr>
        <w:tab/>
      </w:r>
      <w:r w:rsidRPr="005B5662">
        <w:rPr>
          <w:rFonts w:ascii="Calibri" w:eastAsia="Calibri" w:hAnsi="Calibri" w:cs="Times New Roman"/>
        </w:rPr>
        <w:tab/>
        <w:t>Land at Green Lane East Green Lane East Rackheath Norfolk</w:t>
      </w:r>
    </w:p>
    <w:p w14:paraId="5F840028" w14:textId="5FA9FE34" w:rsidR="005B5662" w:rsidRDefault="005B5662" w:rsidP="00BB579F">
      <w:pPr>
        <w:numPr>
          <w:ilvl w:val="0"/>
          <w:numId w:val="0"/>
        </w:numPr>
        <w:spacing w:line="259" w:lineRule="auto"/>
        <w:ind w:left="1276" w:firstLine="2"/>
        <w:rPr>
          <w:rFonts w:ascii="Calibri" w:eastAsia="Calibri" w:hAnsi="Calibri" w:cs="Times New Roman"/>
        </w:rPr>
      </w:pPr>
      <w:r w:rsidRPr="005B5662">
        <w:rPr>
          <w:rFonts w:ascii="Calibri" w:eastAsia="Calibri" w:hAnsi="Calibri" w:cs="Times New Roman"/>
        </w:rPr>
        <w:t>Proposal:</w:t>
      </w:r>
      <w:r w:rsidRPr="005B5662">
        <w:rPr>
          <w:rFonts w:ascii="Calibri" w:eastAsia="Calibri" w:hAnsi="Calibri" w:cs="Times New Roman"/>
        </w:rPr>
        <w:tab/>
        <w:t>Details of condition 5, 6, 16, 18, 22, and 25 of 20200202 - (5) Onsite parking scheme (construction workers) - part discharge - GP surgery only (6) Construction traffic management plan and access route - part discharge - GP surgery only (16) Arboriculture assessment, method statement and TPP - part discharge - GP surgery only (18) Great crested newt survey- full discharge (22) Risk assessment (land quality)- part discharge - GP surgery only (25) Minerals management plan - part discharge - GP surgery only</w:t>
      </w:r>
      <w:r w:rsidR="00BB579F">
        <w:rPr>
          <w:rFonts w:ascii="Calibri" w:eastAsia="Calibri" w:hAnsi="Calibri" w:cs="Times New Roman"/>
        </w:rPr>
        <w:t>.</w:t>
      </w:r>
    </w:p>
    <w:p w14:paraId="2537A8FB" w14:textId="6371E38D" w:rsidR="00BB579F" w:rsidRPr="00151634" w:rsidRDefault="00BB579F" w:rsidP="004213AD">
      <w:pPr>
        <w:numPr>
          <w:ilvl w:val="0"/>
          <w:numId w:val="0"/>
        </w:numPr>
        <w:ind w:left="1276"/>
        <w:rPr>
          <w:b/>
          <w:bCs/>
        </w:rPr>
      </w:pPr>
      <w:r>
        <w:t xml:space="preserve">Comments: </w:t>
      </w:r>
      <w:r w:rsidR="00DB0D34">
        <w:t>Issues with the parking allocation and public transport</w:t>
      </w:r>
      <w:r w:rsidR="004213AD">
        <w:t xml:space="preserve"> to be fed back to the planners. </w:t>
      </w:r>
      <w:r w:rsidR="004213AD" w:rsidRPr="00151634">
        <w:rPr>
          <w:b/>
          <w:bCs/>
        </w:rPr>
        <w:t>All agreed.</w:t>
      </w:r>
    </w:p>
    <w:p w14:paraId="6606F1FE" w14:textId="77777777" w:rsidR="005B5662" w:rsidRPr="005B5662" w:rsidRDefault="005B5662" w:rsidP="005B5662">
      <w:pPr>
        <w:numPr>
          <w:ilvl w:val="0"/>
          <w:numId w:val="0"/>
        </w:numPr>
        <w:ind w:left="2880" w:hanging="1604"/>
        <w:rPr>
          <w:rFonts w:ascii="Calibri" w:eastAsia="Calibri" w:hAnsi="Calibri" w:cs="Times New Roman"/>
        </w:rPr>
      </w:pPr>
    </w:p>
    <w:p w14:paraId="337E99F5" w14:textId="77777777" w:rsidR="005B5662" w:rsidRPr="005B5662" w:rsidRDefault="005B5662" w:rsidP="005B5662">
      <w:pPr>
        <w:ind w:left="567" w:hanging="425"/>
        <w:rPr>
          <w:rFonts w:ascii="Calibri" w:eastAsia="Calibri" w:hAnsi="Calibri" w:cs="Times New Roman"/>
          <w:b/>
          <w:bCs/>
        </w:rPr>
      </w:pPr>
      <w:r w:rsidRPr="005B5662">
        <w:rPr>
          <w:rFonts w:ascii="Calibri" w:eastAsia="Calibri" w:hAnsi="Calibri" w:cs="Times New Roman"/>
          <w:b/>
          <w:bCs/>
        </w:rPr>
        <w:t>Neighbourhood Plan Review</w:t>
      </w:r>
    </w:p>
    <w:p w14:paraId="1AE50913" w14:textId="58523A5A" w:rsidR="005B5662" w:rsidRDefault="004F300D" w:rsidP="005B5662">
      <w:pPr>
        <w:numPr>
          <w:ilvl w:val="0"/>
          <w:numId w:val="0"/>
        </w:numPr>
        <w:ind w:left="567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</w:t>
      </w:r>
      <w:r w:rsidR="005B5662" w:rsidRPr="005B5662">
        <w:rPr>
          <w:rFonts w:ascii="Calibri" w:eastAsia="Calibri" w:hAnsi="Calibri" w:cs="Times New Roman"/>
        </w:rPr>
        <w:t xml:space="preserve"> report from the Rackheath Neighbourhood Plan Review Steering Group </w:t>
      </w:r>
      <w:r>
        <w:rPr>
          <w:rFonts w:ascii="Calibri" w:eastAsia="Calibri" w:hAnsi="Calibri" w:cs="Times New Roman"/>
        </w:rPr>
        <w:t xml:space="preserve">was presented </w:t>
      </w:r>
      <w:r w:rsidR="005B5662" w:rsidRPr="005B5662">
        <w:rPr>
          <w:rFonts w:ascii="Calibri" w:eastAsia="Calibri" w:hAnsi="Calibri" w:cs="Times New Roman"/>
        </w:rPr>
        <w:t>following their meeting on 22</w:t>
      </w:r>
      <w:r w:rsidR="005B5662" w:rsidRPr="005B5662">
        <w:rPr>
          <w:rFonts w:ascii="Calibri" w:eastAsia="Calibri" w:hAnsi="Calibri" w:cs="Times New Roman"/>
          <w:vertAlign w:val="superscript"/>
        </w:rPr>
        <w:t>nd</w:t>
      </w:r>
      <w:r w:rsidR="005B5662" w:rsidRPr="005B5662">
        <w:rPr>
          <w:rFonts w:ascii="Calibri" w:eastAsia="Calibri" w:hAnsi="Calibri" w:cs="Times New Roman"/>
        </w:rPr>
        <w:t xml:space="preserve"> June 2023</w:t>
      </w:r>
      <w:r w:rsidR="004F1583">
        <w:rPr>
          <w:rFonts w:ascii="Calibri" w:eastAsia="Calibri" w:hAnsi="Calibri" w:cs="Times New Roman"/>
        </w:rPr>
        <w:t xml:space="preserve"> and recommendations proposed:</w:t>
      </w:r>
    </w:p>
    <w:p w14:paraId="4925EB92" w14:textId="26EBEA4A" w:rsidR="00387937" w:rsidRDefault="00836812" w:rsidP="004F1583">
      <w:pPr>
        <w:pStyle w:val="ListParagraph"/>
        <w:numPr>
          <w:ilvl w:val="0"/>
          <w:numId w:val="39"/>
        </w:numPr>
        <w:ind w:left="1418"/>
      </w:pPr>
      <w:r>
        <w:t xml:space="preserve">Two design codes </w:t>
      </w:r>
      <w:r w:rsidR="00785BAD">
        <w:t>scrutinised</w:t>
      </w:r>
      <w:r>
        <w:t xml:space="preserve"> - Beeston Park and </w:t>
      </w:r>
      <w:r w:rsidR="004F1583">
        <w:t xml:space="preserve">one on the </w:t>
      </w:r>
      <w:r w:rsidR="00785BAD">
        <w:t>south coast of England</w:t>
      </w:r>
      <w:r w:rsidR="00A866D9">
        <w:t xml:space="preserve">.  </w:t>
      </w:r>
    </w:p>
    <w:p w14:paraId="4C9ACCE0" w14:textId="543FD5EF" w:rsidR="004F1583" w:rsidRDefault="00A866D9" w:rsidP="004F1583">
      <w:pPr>
        <w:pStyle w:val="ListParagraph"/>
        <w:numPr>
          <w:ilvl w:val="0"/>
          <w:numId w:val="39"/>
        </w:numPr>
        <w:ind w:left="1418"/>
      </w:pPr>
      <w:r>
        <w:t>N</w:t>
      </w:r>
      <w:r w:rsidR="0085552B">
        <w:t xml:space="preserve">eighbourhood Plan </w:t>
      </w:r>
      <w:r>
        <w:t xml:space="preserve">Refresh </w:t>
      </w:r>
      <w:r w:rsidR="008D7214">
        <w:t>have said funding will be available</w:t>
      </w:r>
      <w:r w:rsidR="00387937">
        <w:t xml:space="preserve"> </w:t>
      </w:r>
      <w:r w:rsidR="008D7214">
        <w:t xml:space="preserve">very soon.  </w:t>
      </w:r>
      <w:r w:rsidR="000654AE">
        <w:t>There c</w:t>
      </w:r>
      <w:r w:rsidR="0008365A">
        <w:t>ould</w:t>
      </w:r>
      <w:r w:rsidR="000654AE">
        <w:t xml:space="preserve"> be</w:t>
      </w:r>
      <w:r w:rsidR="0008365A">
        <w:t xml:space="preserve"> access </w:t>
      </w:r>
      <w:r w:rsidR="000654AE">
        <w:t xml:space="preserve">to </w:t>
      </w:r>
      <w:r w:rsidR="0008365A">
        <w:t>£6,000</w:t>
      </w:r>
      <w:r w:rsidR="00135243">
        <w:t xml:space="preserve"> but n</w:t>
      </w:r>
      <w:r w:rsidR="0008365A">
        <w:t xml:space="preserve">ot eligible for the Government £10,000 which has been closed.  </w:t>
      </w:r>
      <w:r w:rsidR="00135243">
        <w:t xml:space="preserve">Rachel </w:t>
      </w:r>
      <w:r w:rsidR="000654AE">
        <w:t xml:space="preserve">Leggett </w:t>
      </w:r>
      <w:r w:rsidR="00135243">
        <w:t xml:space="preserve">reported that </w:t>
      </w:r>
      <w:r w:rsidR="00833C23">
        <w:t>other Councils have</w:t>
      </w:r>
      <w:r w:rsidR="00135243">
        <w:t xml:space="preserve"> used CIL</w:t>
      </w:r>
      <w:r w:rsidR="00833C23">
        <w:t>/s.106</w:t>
      </w:r>
      <w:r w:rsidR="00135243">
        <w:t xml:space="preserve"> money to supplement grants</w:t>
      </w:r>
      <w:r w:rsidR="004F1583">
        <w:t xml:space="preserve"> and this was pur forward as a proposal.  </w:t>
      </w:r>
      <w:r w:rsidR="004F1583" w:rsidRPr="004F1583">
        <w:rPr>
          <w:b/>
          <w:bCs/>
        </w:rPr>
        <w:t>All agreed</w:t>
      </w:r>
      <w:r w:rsidR="004F1583">
        <w:t>.</w:t>
      </w:r>
    </w:p>
    <w:p w14:paraId="5A40DB53" w14:textId="2B21726A" w:rsidR="00836812" w:rsidRPr="00836812" w:rsidRDefault="00750889" w:rsidP="004F1583">
      <w:pPr>
        <w:pStyle w:val="ListParagraph"/>
        <w:numPr>
          <w:ilvl w:val="0"/>
          <w:numId w:val="39"/>
        </w:numPr>
        <w:ind w:left="1418"/>
      </w:pPr>
      <w:r>
        <w:t xml:space="preserve">With </w:t>
      </w:r>
      <w:r w:rsidR="0085552B">
        <w:t>GT16 arriving imminently</w:t>
      </w:r>
      <w:r>
        <w:t xml:space="preserve"> CIL money could be used to pay a</w:t>
      </w:r>
      <w:r w:rsidR="00613CEA">
        <w:t xml:space="preserve"> Planning consultant </w:t>
      </w:r>
      <w:r>
        <w:t>to support the</w:t>
      </w:r>
      <w:r w:rsidR="00613CEA">
        <w:t xml:space="preserve"> Council with </w:t>
      </w:r>
      <w:r w:rsidR="00195471">
        <w:t>developing the</w:t>
      </w:r>
      <w:r>
        <w:t xml:space="preserve"> plans</w:t>
      </w:r>
      <w:r w:rsidR="00195471">
        <w:t xml:space="preserve"> and ensuring the infrastructure in place.</w:t>
      </w:r>
      <w:r w:rsidR="007D3C38">
        <w:t xml:space="preserve">  </w:t>
      </w:r>
      <w:r w:rsidR="001837A7">
        <w:t>It was proposed that the c</w:t>
      </w:r>
      <w:r w:rsidR="007D3C38">
        <w:t xml:space="preserve">osts of this be explored.  </w:t>
      </w:r>
      <w:r w:rsidR="007D3C38" w:rsidRPr="004F1583">
        <w:rPr>
          <w:b/>
          <w:bCs/>
        </w:rPr>
        <w:t>All agreed</w:t>
      </w:r>
      <w:r w:rsidR="007D3C38">
        <w:t>.</w:t>
      </w:r>
    </w:p>
    <w:p w14:paraId="5F99D2CD" w14:textId="77777777" w:rsidR="005B5662" w:rsidRDefault="005B5662" w:rsidP="005B5662">
      <w:pPr>
        <w:numPr>
          <w:ilvl w:val="0"/>
          <w:numId w:val="0"/>
        </w:numPr>
        <w:ind w:left="567"/>
        <w:rPr>
          <w:rFonts w:ascii="Calibri" w:eastAsia="Calibri" w:hAnsi="Calibri" w:cs="Times New Roman"/>
        </w:rPr>
      </w:pPr>
    </w:p>
    <w:p w14:paraId="50588A1F" w14:textId="77777777" w:rsidR="001837A7" w:rsidRPr="001837A7" w:rsidRDefault="001837A7" w:rsidP="001837A7">
      <w:pPr>
        <w:pStyle w:val="NoSpacing"/>
      </w:pPr>
    </w:p>
    <w:p w14:paraId="2B38E574" w14:textId="77777777" w:rsidR="005B5662" w:rsidRPr="005B5662" w:rsidRDefault="005B5662" w:rsidP="005B5662">
      <w:pPr>
        <w:ind w:left="567" w:hanging="425"/>
        <w:rPr>
          <w:rFonts w:ascii="Calibri" w:eastAsia="Calibri" w:hAnsi="Calibri" w:cs="Times New Roman"/>
          <w:b/>
          <w:bCs/>
        </w:rPr>
      </w:pPr>
      <w:r w:rsidRPr="005B5662">
        <w:rPr>
          <w:rFonts w:ascii="Calibri" w:eastAsia="Calibri" w:hAnsi="Calibri" w:cs="Times New Roman"/>
          <w:b/>
          <w:bCs/>
        </w:rPr>
        <w:lastRenderedPageBreak/>
        <w:t>CIL &amp; s.106 Infrastructure and Facilities Working Group</w:t>
      </w:r>
    </w:p>
    <w:p w14:paraId="40C76AF5" w14:textId="7129F9B9" w:rsidR="005B5662" w:rsidRPr="005B5662" w:rsidRDefault="00DA0B8A" w:rsidP="00195471">
      <w:pPr>
        <w:numPr>
          <w:ilvl w:val="0"/>
          <w:numId w:val="0"/>
        </w:numPr>
        <w:spacing w:line="259" w:lineRule="auto"/>
        <w:ind w:left="452" w:firstLine="11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</w:t>
      </w:r>
      <w:r w:rsidR="005B5662" w:rsidRPr="005B5662">
        <w:rPr>
          <w:rFonts w:ascii="Calibri" w:eastAsia="Calibri" w:hAnsi="Calibri" w:cs="Times New Roman"/>
        </w:rPr>
        <w:t xml:space="preserve">n update </w:t>
      </w:r>
      <w:r>
        <w:rPr>
          <w:rFonts w:ascii="Calibri" w:eastAsia="Calibri" w:hAnsi="Calibri" w:cs="Times New Roman"/>
        </w:rPr>
        <w:t xml:space="preserve">was heard </w:t>
      </w:r>
      <w:r w:rsidR="005B5662" w:rsidRPr="005B5662">
        <w:rPr>
          <w:rFonts w:ascii="Calibri" w:eastAsia="Calibri" w:hAnsi="Calibri" w:cs="Times New Roman"/>
        </w:rPr>
        <w:t>from</w:t>
      </w:r>
      <w:r>
        <w:rPr>
          <w:rFonts w:ascii="Calibri" w:eastAsia="Calibri" w:hAnsi="Calibri" w:cs="Times New Roman"/>
        </w:rPr>
        <w:t xml:space="preserve"> the</w:t>
      </w:r>
      <w:r w:rsidR="005B5662" w:rsidRPr="005B5662">
        <w:rPr>
          <w:rFonts w:ascii="Calibri" w:eastAsia="Calibri" w:hAnsi="Calibri" w:cs="Times New Roman"/>
        </w:rPr>
        <w:t xml:space="preserve"> working group and in particular the following proposed projects:</w:t>
      </w:r>
    </w:p>
    <w:p w14:paraId="3D5F0E59" w14:textId="6BE61027" w:rsidR="005B5662" w:rsidRPr="005B5662" w:rsidRDefault="005B5662" w:rsidP="00195471">
      <w:pPr>
        <w:numPr>
          <w:ilvl w:val="0"/>
          <w:numId w:val="25"/>
        </w:numPr>
        <w:spacing w:line="259" w:lineRule="auto"/>
        <w:ind w:left="1134"/>
        <w:rPr>
          <w:rFonts w:ascii="Calibri" w:eastAsia="Calibri" w:hAnsi="Calibri" w:cs="Times New Roman"/>
        </w:rPr>
      </w:pPr>
      <w:r w:rsidRPr="005B5662">
        <w:rPr>
          <w:rFonts w:ascii="Calibri" w:eastAsia="Calibri" w:hAnsi="Calibri" w:cs="Times New Roman"/>
        </w:rPr>
        <w:t xml:space="preserve">‘Recipe for Success’ </w:t>
      </w:r>
      <w:r w:rsidR="00DC52CC">
        <w:rPr>
          <w:rFonts w:ascii="Calibri" w:eastAsia="Calibri" w:hAnsi="Calibri" w:cs="Times New Roman"/>
        </w:rPr>
        <w:t>p</w:t>
      </w:r>
      <w:r w:rsidRPr="005B5662">
        <w:rPr>
          <w:rFonts w:ascii="Calibri" w:eastAsia="Calibri" w:hAnsi="Calibri" w:cs="Times New Roman"/>
        </w:rPr>
        <w:t>roposal</w:t>
      </w:r>
      <w:r w:rsidR="00092941">
        <w:rPr>
          <w:rFonts w:ascii="Calibri" w:eastAsia="Calibri" w:hAnsi="Calibri" w:cs="Times New Roman"/>
        </w:rPr>
        <w:t>. Match funding</w:t>
      </w:r>
      <w:r w:rsidR="00DC52CC">
        <w:rPr>
          <w:rFonts w:ascii="Calibri" w:eastAsia="Calibri" w:hAnsi="Calibri" w:cs="Times New Roman"/>
        </w:rPr>
        <w:t xml:space="preserve"> of £7,000</w:t>
      </w:r>
      <w:r w:rsidR="00092941">
        <w:rPr>
          <w:rFonts w:ascii="Calibri" w:eastAsia="Calibri" w:hAnsi="Calibri" w:cs="Times New Roman"/>
        </w:rPr>
        <w:t xml:space="preserve"> requested</w:t>
      </w:r>
      <w:r w:rsidR="00A56987">
        <w:rPr>
          <w:rFonts w:ascii="Calibri" w:eastAsia="Calibri" w:hAnsi="Calibri" w:cs="Times New Roman"/>
        </w:rPr>
        <w:t xml:space="preserve"> </w:t>
      </w:r>
      <w:r w:rsidR="0022535D">
        <w:rPr>
          <w:rFonts w:ascii="Calibri" w:eastAsia="Calibri" w:hAnsi="Calibri" w:cs="Times New Roman"/>
        </w:rPr>
        <w:t xml:space="preserve">against </w:t>
      </w:r>
      <w:r w:rsidR="00DC52CC">
        <w:rPr>
          <w:rFonts w:ascii="Calibri" w:eastAsia="Calibri" w:hAnsi="Calibri" w:cs="Times New Roman"/>
        </w:rPr>
        <w:t xml:space="preserve">a </w:t>
      </w:r>
      <w:r w:rsidR="00A56987">
        <w:rPr>
          <w:rFonts w:ascii="Calibri" w:eastAsia="Calibri" w:hAnsi="Calibri" w:cs="Times New Roman"/>
        </w:rPr>
        <w:t>BDC Grant</w:t>
      </w:r>
      <w:r w:rsidR="00BD42B8">
        <w:rPr>
          <w:rFonts w:ascii="Calibri" w:eastAsia="Calibri" w:hAnsi="Calibri" w:cs="Times New Roman"/>
        </w:rPr>
        <w:t xml:space="preserve">.  </w:t>
      </w:r>
      <w:r w:rsidR="00E04805">
        <w:rPr>
          <w:rFonts w:ascii="Calibri" w:eastAsia="Calibri" w:hAnsi="Calibri" w:cs="Times New Roman"/>
        </w:rPr>
        <w:t xml:space="preserve">The Council </w:t>
      </w:r>
      <w:r w:rsidR="003B000E">
        <w:rPr>
          <w:rFonts w:ascii="Calibri" w:eastAsia="Calibri" w:hAnsi="Calibri" w:cs="Times New Roman"/>
        </w:rPr>
        <w:t>are willing to support this project but there is n</w:t>
      </w:r>
      <w:r w:rsidR="00BD42B8">
        <w:rPr>
          <w:rFonts w:ascii="Calibri" w:eastAsia="Calibri" w:hAnsi="Calibri" w:cs="Times New Roman"/>
        </w:rPr>
        <w:t>othing</w:t>
      </w:r>
      <w:r w:rsidR="007E1E42">
        <w:rPr>
          <w:rFonts w:ascii="Calibri" w:eastAsia="Calibri" w:hAnsi="Calibri" w:cs="Times New Roman"/>
        </w:rPr>
        <w:t xml:space="preserve"> available</w:t>
      </w:r>
      <w:r w:rsidR="00BD42B8">
        <w:rPr>
          <w:rFonts w:ascii="Calibri" w:eastAsia="Calibri" w:hAnsi="Calibri" w:cs="Times New Roman"/>
        </w:rPr>
        <w:t xml:space="preserve"> in the </w:t>
      </w:r>
      <w:r w:rsidR="0022535D">
        <w:rPr>
          <w:rFonts w:ascii="Calibri" w:eastAsia="Calibri" w:hAnsi="Calibri" w:cs="Times New Roman"/>
        </w:rPr>
        <w:t xml:space="preserve">Council </w:t>
      </w:r>
      <w:r w:rsidR="00BD42B8">
        <w:rPr>
          <w:rFonts w:ascii="Calibri" w:eastAsia="Calibri" w:hAnsi="Calibri" w:cs="Times New Roman"/>
        </w:rPr>
        <w:t>budget for this year.  Concerns</w:t>
      </w:r>
      <w:r w:rsidR="00CB1D5D">
        <w:rPr>
          <w:rFonts w:ascii="Calibri" w:eastAsia="Calibri" w:hAnsi="Calibri" w:cs="Times New Roman"/>
        </w:rPr>
        <w:t xml:space="preserve"> that</w:t>
      </w:r>
      <w:r w:rsidR="00BD42B8">
        <w:rPr>
          <w:rFonts w:ascii="Calibri" w:eastAsia="Calibri" w:hAnsi="Calibri" w:cs="Times New Roman"/>
        </w:rPr>
        <w:t xml:space="preserve"> it is not </w:t>
      </w:r>
      <w:r w:rsidR="003C05A4">
        <w:rPr>
          <w:rFonts w:ascii="Calibri" w:eastAsia="Calibri" w:hAnsi="Calibri" w:cs="Times New Roman"/>
        </w:rPr>
        <w:t>open to the w</w:t>
      </w:r>
      <w:r w:rsidR="00BD42B8">
        <w:rPr>
          <w:rFonts w:ascii="Calibri" w:eastAsia="Calibri" w:hAnsi="Calibri" w:cs="Times New Roman"/>
        </w:rPr>
        <w:t xml:space="preserve">hole parish </w:t>
      </w:r>
      <w:r w:rsidR="0022535D">
        <w:rPr>
          <w:rFonts w:ascii="Calibri" w:eastAsia="Calibri" w:hAnsi="Calibri" w:cs="Times New Roman"/>
        </w:rPr>
        <w:t xml:space="preserve">but only for </w:t>
      </w:r>
      <w:r w:rsidR="000463FC">
        <w:rPr>
          <w:rFonts w:ascii="Calibri" w:eastAsia="Calibri" w:hAnsi="Calibri" w:cs="Times New Roman"/>
        </w:rPr>
        <w:t>a limited number w</w:t>
      </w:r>
      <w:r w:rsidR="00CB1D5D">
        <w:rPr>
          <w:rFonts w:ascii="Calibri" w:eastAsia="Calibri" w:hAnsi="Calibri" w:cs="Times New Roman"/>
        </w:rPr>
        <w:t>ho are</w:t>
      </w:r>
      <w:r w:rsidR="0022535D">
        <w:rPr>
          <w:rFonts w:ascii="Calibri" w:eastAsia="Calibri" w:hAnsi="Calibri" w:cs="Times New Roman"/>
        </w:rPr>
        <w:t xml:space="preserve"> eligible.  Council could support in other ways such as subsidising the Pavilion</w:t>
      </w:r>
      <w:r w:rsidR="00E8629D">
        <w:rPr>
          <w:rFonts w:ascii="Calibri" w:eastAsia="Calibri" w:hAnsi="Calibri" w:cs="Times New Roman"/>
        </w:rPr>
        <w:t xml:space="preserve"> hire.  Could utilise CIL funding or suggest match funding from elsewhere.</w:t>
      </w:r>
      <w:r w:rsidR="008D7B72">
        <w:rPr>
          <w:rFonts w:ascii="Calibri" w:eastAsia="Calibri" w:hAnsi="Calibri" w:cs="Times New Roman"/>
        </w:rPr>
        <w:t xml:space="preserve">  More clarity needed in the business plan as to benefits to the Community,</w:t>
      </w:r>
      <w:r w:rsidR="00E94BDB">
        <w:rPr>
          <w:rFonts w:ascii="Calibri" w:eastAsia="Calibri" w:hAnsi="Calibri" w:cs="Times New Roman"/>
        </w:rPr>
        <w:t xml:space="preserve"> what will the uptake be</w:t>
      </w:r>
      <w:r w:rsidR="00577718">
        <w:rPr>
          <w:rFonts w:ascii="Calibri" w:eastAsia="Calibri" w:hAnsi="Calibri" w:cs="Times New Roman"/>
        </w:rPr>
        <w:t>?  Suggested a trial period to test the business plan and establish value for money.</w:t>
      </w:r>
      <w:r w:rsidR="00E861B9">
        <w:rPr>
          <w:rFonts w:ascii="Calibri" w:eastAsia="Calibri" w:hAnsi="Calibri" w:cs="Times New Roman"/>
        </w:rPr>
        <w:t xml:space="preserve"> </w:t>
      </w:r>
    </w:p>
    <w:p w14:paraId="02B641E7" w14:textId="3ACC7C47" w:rsidR="005B5662" w:rsidRPr="005B5662" w:rsidRDefault="005B5662" w:rsidP="00195471">
      <w:pPr>
        <w:numPr>
          <w:ilvl w:val="0"/>
          <w:numId w:val="25"/>
        </w:numPr>
        <w:spacing w:line="259" w:lineRule="auto"/>
        <w:ind w:left="1134"/>
        <w:rPr>
          <w:rFonts w:ascii="Calibri" w:eastAsia="Calibri" w:hAnsi="Calibri" w:cs="Times New Roman"/>
        </w:rPr>
      </w:pPr>
      <w:r w:rsidRPr="005B5662">
        <w:rPr>
          <w:rFonts w:ascii="Calibri" w:eastAsia="Calibri" w:hAnsi="Calibri" w:cs="Times New Roman"/>
        </w:rPr>
        <w:t xml:space="preserve">Community Hub Café </w:t>
      </w:r>
      <w:r w:rsidR="00222931">
        <w:rPr>
          <w:rFonts w:ascii="Calibri" w:eastAsia="Calibri" w:hAnsi="Calibri" w:cs="Times New Roman"/>
        </w:rPr>
        <w:t xml:space="preserve">– feasibility study with </w:t>
      </w:r>
      <w:r w:rsidR="00A56A25">
        <w:rPr>
          <w:rFonts w:ascii="Calibri" w:eastAsia="Calibri" w:hAnsi="Calibri" w:cs="Times New Roman"/>
        </w:rPr>
        <w:t>BDC and outcome awaited.</w:t>
      </w:r>
    </w:p>
    <w:p w14:paraId="250AFF08" w14:textId="77777777" w:rsidR="005B5662" w:rsidRPr="005B5662" w:rsidRDefault="005B5662" w:rsidP="003D1C80">
      <w:pPr>
        <w:numPr>
          <w:ilvl w:val="0"/>
          <w:numId w:val="0"/>
        </w:numPr>
        <w:spacing w:line="259" w:lineRule="auto"/>
        <w:rPr>
          <w:rFonts w:ascii="Calibri" w:eastAsia="Calibri" w:hAnsi="Calibri" w:cs="Times New Roman"/>
        </w:rPr>
      </w:pPr>
    </w:p>
    <w:p w14:paraId="31E68DA8" w14:textId="77777777" w:rsidR="005B5662" w:rsidRPr="005B5662" w:rsidRDefault="005B5662" w:rsidP="005B5662">
      <w:pPr>
        <w:ind w:left="567"/>
        <w:rPr>
          <w:rFonts w:ascii="Calibri" w:eastAsia="Calibri" w:hAnsi="Calibri" w:cs="Times New Roman"/>
          <w:b/>
          <w:bCs/>
        </w:rPr>
      </w:pPr>
      <w:r w:rsidRPr="005B5662">
        <w:rPr>
          <w:rFonts w:ascii="Calibri" w:eastAsia="Calibri" w:hAnsi="Calibri" w:cs="Times New Roman"/>
          <w:b/>
          <w:bCs/>
        </w:rPr>
        <w:t>Traffic Speed</w:t>
      </w:r>
    </w:p>
    <w:p w14:paraId="74D535E7" w14:textId="64B90AA3" w:rsidR="005B5662" w:rsidRPr="005B5662" w:rsidRDefault="005B5662" w:rsidP="002C6CD3">
      <w:pPr>
        <w:numPr>
          <w:ilvl w:val="0"/>
          <w:numId w:val="32"/>
        </w:numPr>
        <w:spacing w:line="259" w:lineRule="auto"/>
        <w:ind w:left="993"/>
        <w:rPr>
          <w:rFonts w:ascii="Calibri" w:eastAsia="Calibri" w:hAnsi="Calibri" w:cs="Times New Roman"/>
        </w:rPr>
      </w:pPr>
      <w:r w:rsidRPr="005B5662">
        <w:rPr>
          <w:rFonts w:ascii="Calibri" w:eastAsia="Calibri" w:hAnsi="Calibri" w:cs="Times New Roman"/>
        </w:rPr>
        <w:t>The SAM2 Speed Data analysis for May 2023 covering traffic on Green Lane West, outside The Landings development travelling eastwards</w:t>
      </w:r>
      <w:r w:rsidR="004925A2">
        <w:rPr>
          <w:rFonts w:ascii="Calibri" w:eastAsia="Calibri" w:hAnsi="Calibri" w:cs="Times New Roman"/>
        </w:rPr>
        <w:t xml:space="preserve"> was presented</w:t>
      </w:r>
      <w:r w:rsidR="009252DD">
        <w:rPr>
          <w:rFonts w:ascii="Calibri" w:eastAsia="Calibri" w:hAnsi="Calibri" w:cs="Times New Roman"/>
        </w:rPr>
        <w:t xml:space="preserve"> and noted.</w:t>
      </w:r>
    </w:p>
    <w:p w14:paraId="3281D0E3" w14:textId="6ACD0B05" w:rsidR="005B5662" w:rsidRPr="00E13759" w:rsidRDefault="005B5662" w:rsidP="002C6CD3">
      <w:pPr>
        <w:numPr>
          <w:ilvl w:val="0"/>
          <w:numId w:val="32"/>
        </w:numPr>
        <w:spacing w:line="259" w:lineRule="auto"/>
        <w:ind w:left="993"/>
        <w:rPr>
          <w:rFonts w:ascii="Calibri" w:eastAsia="Calibri" w:hAnsi="Calibri" w:cs="Times New Roman"/>
          <w:b/>
          <w:bCs/>
        </w:rPr>
      </w:pPr>
      <w:r w:rsidRPr="005B5662">
        <w:rPr>
          <w:rFonts w:ascii="Calibri" w:eastAsia="Calibri" w:hAnsi="Calibri" w:cs="Times New Roman"/>
        </w:rPr>
        <w:t>The proposed letter to NCC Highways in relation to speed limits on the approaches to the NDR</w:t>
      </w:r>
      <w:r w:rsidR="00DD534B">
        <w:rPr>
          <w:rFonts w:ascii="Calibri" w:eastAsia="Calibri" w:hAnsi="Calibri" w:cs="Times New Roman"/>
        </w:rPr>
        <w:t xml:space="preserve"> was reviewed to be sent</w:t>
      </w:r>
      <w:r w:rsidRPr="005B5662">
        <w:rPr>
          <w:rFonts w:ascii="Calibri" w:eastAsia="Calibri" w:hAnsi="Calibri" w:cs="Times New Roman"/>
        </w:rPr>
        <w:t>.</w:t>
      </w:r>
      <w:r w:rsidR="0054008D">
        <w:rPr>
          <w:rFonts w:ascii="Calibri" w:eastAsia="Calibri" w:hAnsi="Calibri" w:cs="Times New Roman"/>
        </w:rPr>
        <w:t xml:space="preserve"> </w:t>
      </w:r>
      <w:r w:rsidR="0054008D" w:rsidRPr="00E13759">
        <w:rPr>
          <w:rFonts w:ascii="Calibri" w:eastAsia="Calibri" w:hAnsi="Calibri" w:cs="Times New Roman"/>
          <w:b/>
          <w:bCs/>
        </w:rPr>
        <w:t>All agreed.</w:t>
      </w:r>
    </w:p>
    <w:p w14:paraId="39375295" w14:textId="77777777" w:rsidR="005B5662" w:rsidRPr="005B5662" w:rsidRDefault="005B5662" w:rsidP="005B5662">
      <w:pPr>
        <w:numPr>
          <w:ilvl w:val="0"/>
          <w:numId w:val="0"/>
        </w:numPr>
        <w:rPr>
          <w:rFonts w:ascii="Calibri" w:eastAsia="Calibri" w:hAnsi="Calibri" w:cs="Times New Roman"/>
        </w:rPr>
      </w:pPr>
    </w:p>
    <w:p w14:paraId="1A67E7DC" w14:textId="77777777" w:rsidR="005B5662" w:rsidRPr="005B5662" w:rsidRDefault="005B5662" w:rsidP="005B5662">
      <w:pPr>
        <w:ind w:left="567" w:hanging="425"/>
        <w:rPr>
          <w:rFonts w:ascii="Calibri" w:eastAsia="Calibri" w:hAnsi="Calibri" w:cs="Times New Roman"/>
          <w:b/>
          <w:bCs/>
        </w:rPr>
      </w:pPr>
      <w:r w:rsidRPr="005B5662">
        <w:rPr>
          <w:rFonts w:ascii="Calibri" w:eastAsia="Calibri" w:hAnsi="Calibri" w:cs="Times New Roman"/>
          <w:b/>
          <w:bCs/>
        </w:rPr>
        <w:t>Councillor Training</w:t>
      </w:r>
    </w:p>
    <w:p w14:paraId="1F36B293" w14:textId="04E42517" w:rsidR="005B5662" w:rsidRPr="005B5662" w:rsidRDefault="00DD534B" w:rsidP="00A710C1">
      <w:pPr>
        <w:numPr>
          <w:ilvl w:val="0"/>
          <w:numId w:val="0"/>
        </w:numPr>
        <w:spacing w:line="259" w:lineRule="auto"/>
        <w:ind w:left="565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</w:t>
      </w:r>
      <w:r w:rsidR="005B5662" w:rsidRPr="005B5662">
        <w:rPr>
          <w:rFonts w:ascii="Calibri" w:eastAsia="Calibri" w:hAnsi="Calibri" w:cs="Times New Roman"/>
        </w:rPr>
        <w:t>ttendance at the Councillor Introduction Training in Spixworth on 7</w:t>
      </w:r>
      <w:r w:rsidR="005B5662" w:rsidRPr="005B5662">
        <w:rPr>
          <w:rFonts w:ascii="Calibri" w:eastAsia="Calibri" w:hAnsi="Calibri" w:cs="Times New Roman"/>
          <w:vertAlign w:val="superscript"/>
        </w:rPr>
        <w:t>th</w:t>
      </w:r>
      <w:r w:rsidR="005B5662" w:rsidRPr="005B5662">
        <w:rPr>
          <w:rFonts w:ascii="Calibri" w:eastAsia="Calibri" w:hAnsi="Calibri" w:cs="Times New Roman"/>
        </w:rPr>
        <w:t xml:space="preserve"> August 2023 at 7.00pm</w:t>
      </w:r>
      <w:r>
        <w:rPr>
          <w:rFonts w:ascii="Calibri" w:eastAsia="Calibri" w:hAnsi="Calibri" w:cs="Times New Roman"/>
        </w:rPr>
        <w:t xml:space="preserve"> was considered</w:t>
      </w:r>
      <w:r w:rsidR="005B5662" w:rsidRPr="005B5662">
        <w:rPr>
          <w:rFonts w:ascii="Calibri" w:eastAsia="Calibri" w:hAnsi="Calibri" w:cs="Times New Roman"/>
        </w:rPr>
        <w:t>.</w:t>
      </w:r>
      <w:r w:rsidR="00A710C1">
        <w:rPr>
          <w:rFonts w:ascii="Calibri" w:eastAsia="Calibri" w:hAnsi="Calibri" w:cs="Times New Roman"/>
        </w:rPr>
        <w:t xml:space="preserve"> No other Councillors</w:t>
      </w:r>
      <w:r w:rsidR="00ED44D1">
        <w:rPr>
          <w:rFonts w:ascii="Calibri" w:eastAsia="Calibri" w:hAnsi="Calibri" w:cs="Times New Roman"/>
        </w:rPr>
        <w:t xml:space="preserve"> will be</w:t>
      </w:r>
      <w:r w:rsidR="00A710C1">
        <w:rPr>
          <w:rFonts w:ascii="Calibri" w:eastAsia="Calibri" w:hAnsi="Calibri" w:cs="Times New Roman"/>
        </w:rPr>
        <w:t xml:space="preserve"> available.</w:t>
      </w:r>
      <w:r w:rsidR="001C0CAE">
        <w:rPr>
          <w:rFonts w:ascii="Calibri" w:eastAsia="Calibri" w:hAnsi="Calibri" w:cs="Times New Roman"/>
        </w:rPr>
        <w:t xml:space="preserve">  Responses to the Clerks email regarding in house training to be actioned by all members.</w:t>
      </w:r>
    </w:p>
    <w:p w14:paraId="106D681A" w14:textId="77777777" w:rsidR="005B5662" w:rsidRPr="005B5662" w:rsidRDefault="005B5662" w:rsidP="00F752FD">
      <w:pPr>
        <w:numPr>
          <w:ilvl w:val="0"/>
          <w:numId w:val="0"/>
        </w:numPr>
        <w:rPr>
          <w:rFonts w:ascii="Calibri" w:eastAsia="Calibri" w:hAnsi="Calibri" w:cs="Times New Roman"/>
        </w:rPr>
      </w:pPr>
    </w:p>
    <w:p w14:paraId="503F77D9" w14:textId="77777777" w:rsidR="005B5662" w:rsidRPr="005B5662" w:rsidRDefault="005B5662" w:rsidP="005B5662">
      <w:pPr>
        <w:ind w:left="567" w:hanging="425"/>
        <w:rPr>
          <w:rFonts w:ascii="Calibri" w:eastAsia="Calibri" w:hAnsi="Calibri" w:cs="Times New Roman"/>
          <w:b/>
          <w:bCs/>
        </w:rPr>
      </w:pPr>
      <w:r w:rsidRPr="005B5662">
        <w:rPr>
          <w:rFonts w:ascii="Calibri" w:eastAsia="Calibri" w:hAnsi="Calibri" w:cs="Times New Roman"/>
          <w:b/>
          <w:bCs/>
        </w:rPr>
        <w:t>Finance</w:t>
      </w:r>
    </w:p>
    <w:p w14:paraId="2DE5A7D5" w14:textId="3EFE4630" w:rsidR="005B5662" w:rsidRPr="005B5662" w:rsidRDefault="00F32319" w:rsidP="00A53CFB">
      <w:pPr>
        <w:numPr>
          <w:ilvl w:val="0"/>
          <w:numId w:val="0"/>
        </w:numPr>
        <w:spacing w:line="259" w:lineRule="auto"/>
        <w:ind w:left="567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</w:rPr>
        <w:t xml:space="preserve">A proposal regarding </w:t>
      </w:r>
      <w:r w:rsidR="005B5662" w:rsidRPr="005B5662">
        <w:rPr>
          <w:rFonts w:ascii="Calibri" w:eastAsia="Calibri" w:hAnsi="Calibri" w:cs="Times New Roman"/>
        </w:rPr>
        <w:t>further information in relation to the investment of CIL money into the Broadland District Council Parish Deposit Scheme</w:t>
      </w:r>
      <w:r>
        <w:rPr>
          <w:rFonts w:ascii="Calibri" w:eastAsia="Calibri" w:hAnsi="Calibri" w:cs="Times New Roman"/>
        </w:rPr>
        <w:t xml:space="preserve"> was considered</w:t>
      </w:r>
      <w:r w:rsidR="007F15B5">
        <w:rPr>
          <w:rFonts w:ascii="Calibri" w:eastAsia="Calibri" w:hAnsi="Calibri" w:cs="Times New Roman"/>
        </w:rPr>
        <w:t>.</w:t>
      </w:r>
      <w:r w:rsidR="00ED44D1">
        <w:rPr>
          <w:rFonts w:ascii="Calibri" w:eastAsia="Calibri" w:hAnsi="Calibri" w:cs="Times New Roman"/>
        </w:rPr>
        <w:t xml:space="preserve">  It was not felt this was a safe option in the current economic climate</w:t>
      </w:r>
      <w:r w:rsidR="0020739E">
        <w:rPr>
          <w:rFonts w:ascii="Calibri" w:eastAsia="Calibri" w:hAnsi="Calibri" w:cs="Times New Roman"/>
        </w:rPr>
        <w:t>,</w:t>
      </w:r>
      <w:r w:rsidR="00ED44D1">
        <w:rPr>
          <w:rFonts w:ascii="Calibri" w:eastAsia="Calibri" w:hAnsi="Calibri" w:cs="Times New Roman"/>
        </w:rPr>
        <w:t xml:space="preserve"> with the amount of </w:t>
      </w:r>
      <w:r w:rsidR="001C0CAE">
        <w:rPr>
          <w:rFonts w:ascii="Calibri" w:eastAsia="Calibri" w:hAnsi="Calibri" w:cs="Times New Roman"/>
        </w:rPr>
        <w:t>money</w:t>
      </w:r>
      <w:r w:rsidR="00ED44D1">
        <w:rPr>
          <w:rFonts w:ascii="Calibri" w:eastAsia="Calibri" w:hAnsi="Calibri" w:cs="Times New Roman"/>
        </w:rPr>
        <w:t xml:space="preserve"> </w:t>
      </w:r>
      <w:r w:rsidR="00511C75">
        <w:rPr>
          <w:rFonts w:ascii="Calibri" w:eastAsia="Calibri" w:hAnsi="Calibri" w:cs="Times New Roman"/>
        </w:rPr>
        <w:t xml:space="preserve">to be </w:t>
      </w:r>
      <w:r w:rsidR="009934BC">
        <w:rPr>
          <w:rFonts w:ascii="Calibri" w:eastAsia="Calibri" w:hAnsi="Calibri" w:cs="Times New Roman"/>
        </w:rPr>
        <w:t xml:space="preserve">invested.  </w:t>
      </w:r>
      <w:r w:rsidR="0020739E">
        <w:rPr>
          <w:rFonts w:ascii="Calibri" w:eastAsia="Calibri" w:hAnsi="Calibri" w:cs="Times New Roman"/>
        </w:rPr>
        <w:t>It was proposed that th</w:t>
      </w:r>
      <w:r w:rsidR="009934BC">
        <w:rPr>
          <w:rFonts w:ascii="Calibri" w:eastAsia="Calibri" w:hAnsi="Calibri" w:cs="Times New Roman"/>
        </w:rPr>
        <w:t xml:space="preserve">e best option would be to use high street deposit accounts.  </w:t>
      </w:r>
      <w:r w:rsidR="006B7BCE">
        <w:rPr>
          <w:rFonts w:ascii="Calibri" w:eastAsia="Calibri" w:hAnsi="Calibri" w:cs="Times New Roman"/>
        </w:rPr>
        <w:t>More information to be collated for the September meeting</w:t>
      </w:r>
      <w:r w:rsidR="009E0312">
        <w:rPr>
          <w:rFonts w:ascii="Calibri" w:eastAsia="Calibri" w:hAnsi="Calibri" w:cs="Times New Roman"/>
        </w:rPr>
        <w:t>.</w:t>
      </w:r>
      <w:r w:rsidR="001C0CAE">
        <w:rPr>
          <w:rFonts w:ascii="Calibri" w:eastAsia="Calibri" w:hAnsi="Calibri" w:cs="Times New Roman"/>
        </w:rPr>
        <w:t xml:space="preserve"> </w:t>
      </w:r>
      <w:r w:rsidR="001C0CAE" w:rsidRPr="0020739E">
        <w:rPr>
          <w:rFonts w:ascii="Calibri" w:eastAsia="Calibri" w:hAnsi="Calibri" w:cs="Times New Roman"/>
          <w:b/>
          <w:bCs/>
        </w:rPr>
        <w:t>All agreed</w:t>
      </w:r>
      <w:r w:rsidR="001C0CAE">
        <w:rPr>
          <w:rFonts w:ascii="Calibri" w:eastAsia="Calibri" w:hAnsi="Calibri" w:cs="Times New Roman"/>
        </w:rPr>
        <w:t>.</w:t>
      </w:r>
    </w:p>
    <w:p w14:paraId="5E6474B6" w14:textId="77777777" w:rsidR="005B5662" w:rsidRPr="005B5662" w:rsidRDefault="005B5662" w:rsidP="005B5662">
      <w:pPr>
        <w:numPr>
          <w:ilvl w:val="0"/>
          <w:numId w:val="0"/>
        </w:numPr>
        <w:rPr>
          <w:rFonts w:ascii="Calibri" w:eastAsia="Calibri" w:hAnsi="Calibri" w:cs="Times New Roman"/>
          <w:b/>
          <w:bCs/>
        </w:rPr>
      </w:pPr>
    </w:p>
    <w:p w14:paraId="4EDE5E41" w14:textId="77777777" w:rsidR="005B5662" w:rsidRPr="005B5662" w:rsidRDefault="005B5662" w:rsidP="005B5662">
      <w:pPr>
        <w:ind w:left="567" w:hanging="425"/>
        <w:rPr>
          <w:rFonts w:ascii="Calibri" w:eastAsia="Calibri" w:hAnsi="Calibri" w:cs="Times New Roman"/>
          <w:b/>
          <w:bCs/>
        </w:rPr>
      </w:pPr>
      <w:r w:rsidRPr="005B5662">
        <w:rPr>
          <w:rFonts w:ascii="Calibri" w:eastAsia="Calibri" w:hAnsi="Calibri" w:cs="Times New Roman"/>
          <w:b/>
          <w:bCs/>
        </w:rPr>
        <w:t>Play Equipment</w:t>
      </w:r>
    </w:p>
    <w:p w14:paraId="43D2D248" w14:textId="6C5E8CFB" w:rsidR="005B5662" w:rsidRPr="005B5662" w:rsidRDefault="005904B8" w:rsidP="00A53CFB">
      <w:pPr>
        <w:numPr>
          <w:ilvl w:val="0"/>
          <w:numId w:val="0"/>
        </w:numPr>
        <w:spacing w:line="259" w:lineRule="auto"/>
        <w:ind w:left="452" w:firstLine="113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</w:rPr>
        <w:t>A</w:t>
      </w:r>
      <w:r w:rsidR="005B5662" w:rsidRPr="005B5662">
        <w:rPr>
          <w:rFonts w:ascii="Calibri" w:eastAsia="Calibri" w:hAnsi="Calibri" w:cs="Times New Roman"/>
        </w:rPr>
        <w:t>n update on progress with Jubilee Park</w:t>
      </w:r>
      <w:r>
        <w:rPr>
          <w:rFonts w:ascii="Calibri" w:eastAsia="Calibri" w:hAnsi="Calibri" w:cs="Times New Roman"/>
        </w:rPr>
        <w:t xml:space="preserve"> was given</w:t>
      </w:r>
      <w:r w:rsidR="005B5662" w:rsidRPr="005B5662">
        <w:rPr>
          <w:rFonts w:ascii="Calibri" w:eastAsia="Calibri" w:hAnsi="Calibri" w:cs="Times New Roman"/>
        </w:rPr>
        <w:t>.</w:t>
      </w:r>
      <w:r w:rsidR="004B3C8D">
        <w:rPr>
          <w:rFonts w:ascii="Calibri" w:eastAsia="Calibri" w:hAnsi="Calibri" w:cs="Times New Roman"/>
        </w:rPr>
        <w:t xml:space="preserve">  The RoSPA inspection is awaited before sign </w:t>
      </w:r>
      <w:r>
        <w:rPr>
          <w:rFonts w:ascii="Calibri" w:eastAsia="Calibri" w:hAnsi="Calibri" w:cs="Times New Roman"/>
        </w:rPr>
        <w:t>off.</w:t>
      </w:r>
    </w:p>
    <w:p w14:paraId="09D9F8DD" w14:textId="77777777" w:rsidR="005B5662" w:rsidRPr="005B5662" w:rsidRDefault="005B5662" w:rsidP="005B5662">
      <w:pPr>
        <w:numPr>
          <w:ilvl w:val="0"/>
          <w:numId w:val="0"/>
        </w:numPr>
        <w:ind w:left="633"/>
        <w:rPr>
          <w:rFonts w:ascii="Calibri" w:eastAsia="Calibri" w:hAnsi="Calibri" w:cs="Times New Roman"/>
        </w:rPr>
      </w:pPr>
    </w:p>
    <w:p w14:paraId="0A2CEE8F" w14:textId="77777777" w:rsidR="005B5662" w:rsidRPr="005B5662" w:rsidRDefault="005B5662" w:rsidP="005B5662">
      <w:pPr>
        <w:ind w:left="567" w:hanging="425"/>
        <w:rPr>
          <w:rFonts w:ascii="Calibri" w:eastAsia="Calibri" w:hAnsi="Calibri" w:cs="Times New Roman"/>
          <w:b/>
          <w:bCs/>
        </w:rPr>
      </w:pPr>
      <w:r w:rsidRPr="005B5662">
        <w:rPr>
          <w:rFonts w:ascii="Calibri" w:eastAsia="Calibri" w:hAnsi="Calibri" w:cs="Times New Roman"/>
          <w:b/>
          <w:bCs/>
        </w:rPr>
        <w:t>Accounts</w:t>
      </w:r>
    </w:p>
    <w:p w14:paraId="78C8A73B" w14:textId="6BD89F13" w:rsidR="005B5662" w:rsidRPr="005B5662" w:rsidRDefault="005B5662" w:rsidP="005B5662">
      <w:pPr>
        <w:numPr>
          <w:ilvl w:val="1"/>
          <w:numId w:val="23"/>
        </w:numPr>
        <w:spacing w:line="259" w:lineRule="auto"/>
        <w:ind w:left="851" w:hanging="284"/>
        <w:contextualSpacing/>
        <w:rPr>
          <w:rFonts w:ascii="Calibri" w:eastAsia="Calibri" w:hAnsi="Calibri" w:cs="Calibri"/>
          <w:b/>
        </w:rPr>
      </w:pPr>
      <w:r w:rsidRPr="005B5662">
        <w:rPr>
          <w:rFonts w:ascii="Calibri" w:eastAsia="Calibri" w:hAnsi="Calibri" w:cs="Calibri"/>
          <w:bCs/>
        </w:rPr>
        <w:t>The payments for July 2023</w:t>
      </w:r>
      <w:r w:rsidR="00EC03CA">
        <w:rPr>
          <w:rFonts w:ascii="Calibri" w:eastAsia="Calibri" w:hAnsi="Calibri" w:cs="Calibri"/>
          <w:bCs/>
        </w:rPr>
        <w:t xml:space="preserve"> were approved.  </w:t>
      </w:r>
      <w:r w:rsidR="00EC03CA" w:rsidRPr="005904B8">
        <w:rPr>
          <w:rFonts w:ascii="Calibri" w:eastAsia="Calibri" w:hAnsi="Calibri" w:cs="Calibri"/>
          <w:b/>
        </w:rPr>
        <w:t>All agreed</w:t>
      </w:r>
      <w:r w:rsidR="00EC03CA">
        <w:rPr>
          <w:rFonts w:ascii="Calibri" w:eastAsia="Calibri" w:hAnsi="Calibri" w:cs="Calibri"/>
          <w:bCs/>
        </w:rPr>
        <w:t>.</w:t>
      </w:r>
    </w:p>
    <w:p w14:paraId="44C486FB" w14:textId="089E4411" w:rsidR="005B5662" w:rsidRPr="005B5662" w:rsidRDefault="005B5662" w:rsidP="005B5662">
      <w:pPr>
        <w:numPr>
          <w:ilvl w:val="1"/>
          <w:numId w:val="23"/>
        </w:numPr>
        <w:spacing w:line="259" w:lineRule="auto"/>
        <w:ind w:left="851" w:hanging="284"/>
        <w:contextualSpacing/>
        <w:rPr>
          <w:rFonts w:ascii="Calibri" w:eastAsia="Calibri" w:hAnsi="Calibri" w:cs="Calibri"/>
          <w:b/>
        </w:rPr>
      </w:pPr>
      <w:r w:rsidRPr="005B5662">
        <w:rPr>
          <w:rFonts w:ascii="Calibri" w:eastAsia="Calibri" w:hAnsi="Calibri" w:cs="Calibri"/>
          <w:bCs/>
        </w:rPr>
        <w:t>The monthly bank reconciliation to 30</w:t>
      </w:r>
      <w:r w:rsidRPr="005B5662">
        <w:rPr>
          <w:rFonts w:ascii="Calibri" w:eastAsia="Calibri" w:hAnsi="Calibri" w:cs="Calibri"/>
          <w:bCs/>
          <w:vertAlign w:val="superscript"/>
        </w:rPr>
        <w:t>th</w:t>
      </w:r>
      <w:r w:rsidRPr="005B5662">
        <w:rPr>
          <w:rFonts w:ascii="Calibri" w:eastAsia="Calibri" w:hAnsi="Calibri" w:cs="Calibri"/>
          <w:bCs/>
        </w:rPr>
        <w:t xml:space="preserve"> June 2023</w:t>
      </w:r>
      <w:r w:rsidR="00EC03CA">
        <w:rPr>
          <w:rFonts w:ascii="Calibri" w:eastAsia="Calibri" w:hAnsi="Calibri" w:cs="Calibri"/>
          <w:bCs/>
        </w:rPr>
        <w:t xml:space="preserve"> was noted</w:t>
      </w:r>
      <w:r w:rsidR="00CF445E">
        <w:rPr>
          <w:rFonts w:ascii="Calibri" w:eastAsia="Calibri" w:hAnsi="Calibri" w:cs="Calibri"/>
          <w:bCs/>
        </w:rPr>
        <w:t>.</w:t>
      </w:r>
    </w:p>
    <w:p w14:paraId="427B3176" w14:textId="3AA5EDF5" w:rsidR="005B5662" w:rsidRPr="005B5662" w:rsidRDefault="005B5662" w:rsidP="005B5662">
      <w:pPr>
        <w:numPr>
          <w:ilvl w:val="1"/>
          <w:numId w:val="23"/>
        </w:numPr>
        <w:spacing w:line="259" w:lineRule="auto"/>
        <w:ind w:left="851" w:hanging="284"/>
        <w:contextualSpacing/>
        <w:rPr>
          <w:rFonts w:ascii="Calibri" w:eastAsia="Calibri" w:hAnsi="Calibri" w:cs="Calibri"/>
          <w:bCs/>
        </w:rPr>
      </w:pPr>
      <w:r w:rsidRPr="005B5662">
        <w:rPr>
          <w:rFonts w:ascii="Calibri" w:eastAsia="Calibri" w:hAnsi="Calibri" w:cs="Calibri"/>
          <w:bCs/>
        </w:rPr>
        <w:t>The receipts for June 2023</w:t>
      </w:r>
      <w:r w:rsidR="00EC03CA">
        <w:rPr>
          <w:rFonts w:ascii="Calibri" w:eastAsia="Calibri" w:hAnsi="Calibri" w:cs="Calibri"/>
          <w:bCs/>
        </w:rPr>
        <w:t xml:space="preserve"> were noted</w:t>
      </w:r>
      <w:r w:rsidR="00CF445E">
        <w:rPr>
          <w:rFonts w:ascii="Calibri" w:eastAsia="Calibri" w:hAnsi="Calibri" w:cs="Calibri"/>
          <w:bCs/>
        </w:rPr>
        <w:t>.</w:t>
      </w:r>
    </w:p>
    <w:p w14:paraId="0B255363" w14:textId="0AA6A92C" w:rsidR="005B5662" w:rsidRPr="005B5662" w:rsidRDefault="005B5662" w:rsidP="005B5662">
      <w:pPr>
        <w:numPr>
          <w:ilvl w:val="1"/>
          <w:numId w:val="23"/>
        </w:numPr>
        <w:spacing w:line="259" w:lineRule="auto"/>
        <w:ind w:left="851" w:hanging="284"/>
        <w:contextualSpacing/>
        <w:rPr>
          <w:rFonts w:ascii="Calibri" w:eastAsia="Calibri" w:hAnsi="Calibri" w:cs="Calibri"/>
          <w:bCs/>
        </w:rPr>
      </w:pPr>
      <w:r w:rsidRPr="005B5662">
        <w:rPr>
          <w:rFonts w:ascii="Calibri" w:eastAsia="Calibri" w:hAnsi="Calibri" w:cs="Calibri"/>
          <w:bCs/>
        </w:rPr>
        <w:t>The 1</w:t>
      </w:r>
      <w:r w:rsidRPr="005B5662">
        <w:rPr>
          <w:rFonts w:ascii="Calibri" w:eastAsia="Calibri" w:hAnsi="Calibri" w:cs="Calibri"/>
          <w:bCs/>
          <w:vertAlign w:val="superscript"/>
        </w:rPr>
        <w:t>st</w:t>
      </w:r>
      <w:r w:rsidRPr="005B5662">
        <w:rPr>
          <w:rFonts w:ascii="Calibri" w:eastAsia="Calibri" w:hAnsi="Calibri" w:cs="Calibri"/>
          <w:bCs/>
        </w:rPr>
        <w:t xml:space="preserve"> quarter budget report</w:t>
      </w:r>
      <w:r w:rsidR="00EC03CA">
        <w:rPr>
          <w:rFonts w:ascii="Calibri" w:eastAsia="Calibri" w:hAnsi="Calibri" w:cs="Calibri"/>
          <w:bCs/>
        </w:rPr>
        <w:t xml:space="preserve"> was noted</w:t>
      </w:r>
      <w:r w:rsidR="00CF445E">
        <w:rPr>
          <w:rFonts w:ascii="Calibri" w:eastAsia="Calibri" w:hAnsi="Calibri" w:cs="Calibri"/>
          <w:bCs/>
        </w:rPr>
        <w:t>.</w:t>
      </w:r>
    </w:p>
    <w:p w14:paraId="31FCB670" w14:textId="3F155CBF" w:rsidR="005B5662" w:rsidRPr="005B5662" w:rsidRDefault="005B5662" w:rsidP="005B5662">
      <w:pPr>
        <w:numPr>
          <w:ilvl w:val="1"/>
          <w:numId w:val="23"/>
        </w:numPr>
        <w:spacing w:line="259" w:lineRule="auto"/>
        <w:ind w:left="851" w:hanging="284"/>
        <w:contextualSpacing/>
        <w:rPr>
          <w:rFonts w:ascii="Calibri" w:eastAsia="Calibri" w:hAnsi="Calibri" w:cs="Calibri"/>
          <w:bCs/>
        </w:rPr>
      </w:pPr>
      <w:r w:rsidRPr="005B5662">
        <w:rPr>
          <w:rFonts w:ascii="Calibri" w:eastAsia="Calibri" w:hAnsi="Calibri" w:cs="Calibri"/>
          <w:bCs/>
        </w:rPr>
        <w:t>The purchase of an additional PC Monitor for the Facilities Co-ordinator at a cost of £</w:t>
      </w:r>
      <w:r w:rsidR="00E07D40">
        <w:rPr>
          <w:rFonts w:ascii="Calibri" w:eastAsia="Calibri" w:hAnsi="Calibri" w:cs="Calibri"/>
          <w:bCs/>
        </w:rPr>
        <w:t>99.99</w:t>
      </w:r>
      <w:r w:rsidRPr="005B5662">
        <w:rPr>
          <w:rFonts w:ascii="Calibri" w:eastAsia="Calibri" w:hAnsi="Calibri" w:cs="Calibri"/>
          <w:bCs/>
        </w:rPr>
        <w:t xml:space="preserve"> +VAT</w:t>
      </w:r>
      <w:r w:rsidR="00EC03CA">
        <w:rPr>
          <w:rFonts w:ascii="Calibri" w:eastAsia="Calibri" w:hAnsi="Calibri" w:cs="Calibri"/>
          <w:bCs/>
        </w:rPr>
        <w:t xml:space="preserve"> was </w:t>
      </w:r>
      <w:r w:rsidR="00EC03CA" w:rsidRPr="005904B8">
        <w:rPr>
          <w:rFonts w:ascii="Calibri" w:eastAsia="Calibri" w:hAnsi="Calibri" w:cs="Calibri"/>
          <w:b/>
        </w:rPr>
        <w:t>approved</w:t>
      </w:r>
      <w:r w:rsidR="00EC03CA">
        <w:rPr>
          <w:rFonts w:ascii="Calibri" w:eastAsia="Calibri" w:hAnsi="Calibri" w:cs="Calibri"/>
          <w:bCs/>
        </w:rPr>
        <w:t>.</w:t>
      </w:r>
    </w:p>
    <w:p w14:paraId="46EFA660" w14:textId="40B8392F" w:rsidR="005B5662" w:rsidRPr="005B5662" w:rsidRDefault="005B5662" w:rsidP="005B5662">
      <w:pPr>
        <w:numPr>
          <w:ilvl w:val="1"/>
          <w:numId w:val="23"/>
        </w:numPr>
        <w:spacing w:line="259" w:lineRule="auto"/>
        <w:ind w:left="851" w:hanging="284"/>
        <w:contextualSpacing/>
        <w:rPr>
          <w:rFonts w:ascii="Calibri" w:eastAsia="Calibri" w:hAnsi="Calibri" w:cs="Calibri"/>
          <w:bCs/>
        </w:rPr>
      </w:pPr>
      <w:r w:rsidRPr="005B5662">
        <w:rPr>
          <w:rFonts w:ascii="Calibri" w:eastAsia="Calibri" w:hAnsi="Calibri" w:cs="Calibri"/>
          <w:bCs/>
        </w:rPr>
        <w:t>A</w:t>
      </w:r>
      <w:r w:rsidR="00EC03CA">
        <w:rPr>
          <w:rFonts w:ascii="Calibri" w:eastAsia="Calibri" w:hAnsi="Calibri" w:cs="Calibri"/>
          <w:bCs/>
        </w:rPr>
        <w:t xml:space="preserve"> refund </w:t>
      </w:r>
      <w:r w:rsidRPr="005B5662">
        <w:rPr>
          <w:rFonts w:ascii="Calibri" w:eastAsia="Calibri" w:hAnsi="Calibri" w:cs="Calibri"/>
          <w:bCs/>
        </w:rPr>
        <w:t>of £23.04 for overpayment of a</w:t>
      </w:r>
      <w:r w:rsidR="00EC03CA">
        <w:rPr>
          <w:rFonts w:ascii="Calibri" w:eastAsia="Calibri" w:hAnsi="Calibri" w:cs="Calibri"/>
          <w:bCs/>
        </w:rPr>
        <w:t xml:space="preserve"> Pavilion</w:t>
      </w:r>
      <w:r w:rsidRPr="005B5662">
        <w:rPr>
          <w:rFonts w:ascii="Calibri" w:eastAsia="Calibri" w:hAnsi="Calibri" w:cs="Calibri"/>
          <w:bCs/>
        </w:rPr>
        <w:t xml:space="preserve"> invoice</w:t>
      </w:r>
      <w:r w:rsidR="00594EAF">
        <w:rPr>
          <w:rFonts w:ascii="Calibri" w:eastAsia="Calibri" w:hAnsi="Calibri" w:cs="Calibri"/>
          <w:bCs/>
        </w:rPr>
        <w:t xml:space="preserve"> was </w:t>
      </w:r>
      <w:r w:rsidR="00594EAF" w:rsidRPr="005904B8">
        <w:rPr>
          <w:rFonts w:ascii="Calibri" w:eastAsia="Calibri" w:hAnsi="Calibri" w:cs="Calibri"/>
          <w:b/>
        </w:rPr>
        <w:t>approved</w:t>
      </w:r>
      <w:r w:rsidR="00594EAF">
        <w:rPr>
          <w:rFonts w:ascii="Calibri" w:eastAsia="Calibri" w:hAnsi="Calibri" w:cs="Calibri"/>
          <w:bCs/>
        </w:rPr>
        <w:t>.</w:t>
      </w:r>
    </w:p>
    <w:p w14:paraId="72CE99D9" w14:textId="2FED10F8" w:rsidR="005B5662" w:rsidRPr="005B5662" w:rsidRDefault="005B5662" w:rsidP="005B5662">
      <w:pPr>
        <w:numPr>
          <w:ilvl w:val="1"/>
          <w:numId w:val="23"/>
        </w:numPr>
        <w:spacing w:line="259" w:lineRule="auto"/>
        <w:ind w:left="851" w:hanging="284"/>
        <w:contextualSpacing/>
        <w:rPr>
          <w:rFonts w:ascii="Calibri" w:eastAsia="Calibri" w:hAnsi="Calibri" w:cs="Calibri"/>
          <w:bCs/>
        </w:rPr>
      </w:pPr>
      <w:r w:rsidRPr="005B5662">
        <w:rPr>
          <w:rFonts w:ascii="Calibri" w:eastAsia="Calibri" w:hAnsi="Calibri" w:cs="Calibri"/>
          <w:bCs/>
        </w:rPr>
        <w:t>The payment of Playground Inspection Training for the Facilities Co-ordinator at a cost of £60.00</w:t>
      </w:r>
      <w:r w:rsidR="00EC03CA">
        <w:rPr>
          <w:rFonts w:ascii="Calibri" w:eastAsia="Calibri" w:hAnsi="Calibri" w:cs="Calibri"/>
          <w:bCs/>
        </w:rPr>
        <w:t xml:space="preserve"> was </w:t>
      </w:r>
      <w:r w:rsidR="00EC03CA" w:rsidRPr="005904B8">
        <w:rPr>
          <w:rFonts w:ascii="Calibri" w:eastAsia="Calibri" w:hAnsi="Calibri" w:cs="Calibri"/>
          <w:b/>
        </w:rPr>
        <w:t>approved</w:t>
      </w:r>
      <w:r w:rsidR="00EC03CA">
        <w:rPr>
          <w:rFonts w:ascii="Calibri" w:eastAsia="Calibri" w:hAnsi="Calibri" w:cs="Calibri"/>
          <w:bCs/>
        </w:rPr>
        <w:t>.</w:t>
      </w:r>
    </w:p>
    <w:p w14:paraId="7AF10606" w14:textId="77777777" w:rsidR="005B5662" w:rsidRPr="005B5662" w:rsidRDefault="005B5662" w:rsidP="005B5662">
      <w:pPr>
        <w:numPr>
          <w:ilvl w:val="0"/>
          <w:numId w:val="0"/>
        </w:numPr>
        <w:spacing w:line="259" w:lineRule="auto"/>
        <w:ind w:left="851"/>
        <w:contextualSpacing/>
        <w:rPr>
          <w:rFonts w:ascii="Calibri" w:eastAsia="Calibri" w:hAnsi="Calibri" w:cs="Calibri"/>
          <w:bCs/>
        </w:rPr>
      </w:pPr>
    </w:p>
    <w:p w14:paraId="0B811F7A" w14:textId="77777777" w:rsidR="005B5662" w:rsidRPr="005B5662" w:rsidRDefault="005B5662" w:rsidP="005B5662">
      <w:pPr>
        <w:ind w:left="567" w:hanging="425"/>
        <w:rPr>
          <w:rFonts w:ascii="Calibri" w:eastAsia="Calibri" w:hAnsi="Calibri" w:cs="Times New Roman"/>
          <w:b/>
          <w:bCs/>
        </w:rPr>
      </w:pPr>
      <w:r w:rsidRPr="005B5662">
        <w:rPr>
          <w:rFonts w:ascii="Calibri" w:eastAsia="Calibri" w:hAnsi="Calibri" w:cs="Times New Roman"/>
          <w:b/>
          <w:bCs/>
        </w:rPr>
        <w:t xml:space="preserve">Policy Review </w:t>
      </w:r>
    </w:p>
    <w:p w14:paraId="73A13235" w14:textId="5DE27051" w:rsidR="005B5662" w:rsidRPr="005B5662" w:rsidRDefault="005B5662" w:rsidP="00EC03CA">
      <w:pPr>
        <w:numPr>
          <w:ilvl w:val="0"/>
          <w:numId w:val="34"/>
        </w:numPr>
        <w:spacing w:line="259" w:lineRule="auto"/>
        <w:ind w:left="851" w:hanging="284"/>
        <w:rPr>
          <w:rFonts w:ascii="Calibri" w:eastAsia="Calibri" w:hAnsi="Calibri" w:cs="Times New Roman"/>
          <w:b/>
          <w:bCs/>
        </w:rPr>
      </w:pPr>
      <w:r w:rsidRPr="005B5662">
        <w:rPr>
          <w:rFonts w:ascii="Calibri" w:eastAsia="Calibri" w:hAnsi="Calibri" w:cs="Times New Roman"/>
        </w:rPr>
        <w:t>The Key Holder Policy</w:t>
      </w:r>
      <w:r w:rsidR="005D0623">
        <w:rPr>
          <w:rFonts w:ascii="Calibri" w:eastAsia="Calibri" w:hAnsi="Calibri" w:cs="Times New Roman"/>
        </w:rPr>
        <w:t xml:space="preserve"> was reviewed</w:t>
      </w:r>
      <w:r w:rsidR="007A3EB6">
        <w:rPr>
          <w:rFonts w:ascii="Calibri" w:eastAsia="Calibri" w:hAnsi="Calibri" w:cs="Times New Roman"/>
        </w:rPr>
        <w:t xml:space="preserve"> amendments suggested before being agreed.</w:t>
      </w:r>
    </w:p>
    <w:p w14:paraId="0A0FFF83" w14:textId="3E82A90C" w:rsidR="005B5662" w:rsidRPr="005B5662" w:rsidRDefault="00EA1672" w:rsidP="00EC03CA">
      <w:pPr>
        <w:numPr>
          <w:ilvl w:val="0"/>
          <w:numId w:val="34"/>
        </w:numPr>
        <w:spacing w:line="259" w:lineRule="auto"/>
        <w:ind w:left="851" w:hanging="284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</w:rPr>
        <w:t xml:space="preserve">The </w:t>
      </w:r>
      <w:r w:rsidR="005B5662" w:rsidRPr="005B5662">
        <w:rPr>
          <w:rFonts w:ascii="Calibri" w:eastAsia="Calibri" w:hAnsi="Calibri" w:cs="Times New Roman"/>
        </w:rPr>
        <w:t>Training Policy</w:t>
      </w:r>
      <w:r>
        <w:rPr>
          <w:rFonts w:ascii="Calibri" w:eastAsia="Calibri" w:hAnsi="Calibri" w:cs="Times New Roman"/>
        </w:rPr>
        <w:t xml:space="preserve"> was reviewed and agreed.</w:t>
      </w:r>
    </w:p>
    <w:p w14:paraId="22C9F991" w14:textId="77777777" w:rsidR="005B5662" w:rsidRPr="005B5662" w:rsidRDefault="005B5662" w:rsidP="005B5662">
      <w:pPr>
        <w:numPr>
          <w:ilvl w:val="0"/>
          <w:numId w:val="0"/>
        </w:numPr>
        <w:ind w:left="567"/>
        <w:rPr>
          <w:rFonts w:ascii="Calibri" w:eastAsia="Calibri" w:hAnsi="Calibri" w:cs="Times New Roman"/>
        </w:rPr>
      </w:pPr>
    </w:p>
    <w:p w14:paraId="3977F343" w14:textId="77777777" w:rsidR="005B5662" w:rsidRPr="005B5662" w:rsidRDefault="005B5662" w:rsidP="005B5662">
      <w:pPr>
        <w:ind w:left="567" w:hanging="425"/>
        <w:rPr>
          <w:rFonts w:ascii="Calibri" w:eastAsia="Calibri" w:hAnsi="Calibri" w:cs="Times New Roman"/>
          <w:b/>
          <w:bCs/>
        </w:rPr>
      </w:pPr>
      <w:r w:rsidRPr="005B5662">
        <w:rPr>
          <w:rFonts w:ascii="Calibri" w:eastAsia="Calibri" w:hAnsi="Calibri" w:cs="Times New Roman"/>
          <w:b/>
          <w:bCs/>
        </w:rPr>
        <w:t>To receive correspondence and agree response (if any)</w:t>
      </w:r>
    </w:p>
    <w:p w14:paraId="49BC2509" w14:textId="77777777" w:rsidR="005B5662" w:rsidRPr="005B5662" w:rsidRDefault="005B5662" w:rsidP="005B5662">
      <w:pPr>
        <w:numPr>
          <w:ilvl w:val="0"/>
          <w:numId w:val="27"/>
        </w:numPr>
        <w:spacing w:line="259" w:lineRule="auto"/>
        <w:rPr>
          <w:rFonts w:ascii="Calibri" w:eastAsia="Calibri" w:hAnsi="Calibri" w:cs="Times New Roman"/>
        </w:rPr>
      </w:pPr>
      <w:r w:rsidRPr="005B5662">
        <w:rPr>
          <w:rFonts w:ascii="Calibri" w:eastAsia="Calibri" w:hAnsi="Calibri" w:cs="Times New Roman"/>
        </w:rPr>
        <w:t>Norwich Western Link project update</w:t>
      </w:r>
    </w:p>
    <w:p w14:paraId="51E59FFD" w14:textId="77777777" w:rsidR="005B5662" w:rsidRPr="005B5662" w:rsidRDefault="005B5662" w:rsidP="005B5662">
      <w:pPr>
        <w:numPr>
          <w:ilvl w:val="0"/>
          <w:numId w:val="27"/>
        </w:numPr>
        <w:spacing w:line="259" w:lineRule="auto"/>
        <w:rPr>
          <w:rFonts w:ascii="Calibri" w:eastAsia="Calibri" w:hAnsi="Calibri" w:cs="Times New Roman"/>
        </w:rPr>
      </w:pPr>
      <w:r w:rsidRPr="005B5662">
        <w:rPr>
          <w:rFonts w:ascii="Calibri" w:eastAsia="Calibri" w:hAnsi="Calibri" w:cs="Times New Roman"/>
        </w:rPr>
        <w:t>Wellbeing Newsletter Heat Alert and Stay Safe</w:t>
      </w:r>
    </w:p>
    <w:p w14:paraId="71377EF4" w14:textId="77777777" w:rsidR="005B5662" w:rsidRPr="005B5662" w:rsidRDefault="005B5662" w:rsidP="005B5662">
      <w:pPr>
        <w:numPr>
          <w:ilvl w:val="0"/>
          <w:numId w:val="27"/>
        </w:numPr>
        <w:spacing w:line="259" w:lineRule="auto"/>
        <w:rPr>
          <w:rFonts w:ascii="Calibri" w:eastAsia="Calibri" w:hAnsi="Calibri" w:cs="Times New Roman"/>
        </w:rPr>
      </w:pPr>
      <w:r w:rsidRPr="005B5662">
        <w:rPr>
          <w:rFonts w:ascii="Calibri" w:eastAsia="Calibri" w:hAnsi="Calibri" w:cs="Times New Roman"/>
        </w:rPr>
        <w:t>Broadsheet Issue 219 - July 2019</w:t>
      </w:r>
    </w:p>
    <w:p w14:paraId="790E52DE" w14:textId="77777777" w:rsidR="005B5662" w:rsidRPr="005B5662" w:rsidRDefault="005B5662" w:rsidP="005B5662">
      <w:pPr>
        <w:numPr>
          <w:ilvl w:val="0"/>
          <w:numId w:val="27"/>
        </w:numPr>
        <w:spacing w:line="259" w:lineRule="auto"/>
        <w:rPr>
          <w:rFonts w:ascii="Calibri" w:eastAsia="Calibri" w:hAnsi="Calibri" w:cs="Times New Roman"/>
        </w:rPr>
      </w:pPr>
      <w:r w:rsidRPr="005B5662">
        <w:rPr>
          <w:rFonts w:ascii="Calibri" w:eastAsia="Calibri" w:hAnsi="Calibri" w:cs="Times New Roman"/>
        </w:rPr>
        <w:lastRenderedPageBreak/>
        <w:t>Broadsheet 221 - Special Edition</w:t>
      </w:r>
    </w:p>
    <w:p w14:paraId="358E1525" w14:textId="77777777" w:rsidR="005B5662" w:rsidRPr="005B5662" w:rsidRDefault="005B5662" w:rsidP="005B5662">
      <w:pPr>
        <w:numPr>
          <w:ilvl w:val="0"/>
          <w:numId w:val="0"/>
        </w:numPr>
        <w:ind w:left="567"/>
        <w:rPr>
          <w:rFonts w:ascii="Calibri" w:eastAsia="Calibri" w:hAnsi="Calibri" w:cs="Times New Roman"/>
        </w:rPr>
      </w:pPr>
    </w:p>
    <w:p w14:paraId="26CE0815" w14:textId="77777777" w:rsidR="005B5662" w:rsidRDefault="005B5662" w:rsidP="005B5662">
      <w:pPr>
        <w:ind w:left="567" w:hanging="425"/>
        <w:rPr>
          <w:rFonts w:ascii="Calibri" w:eastAsia="Calibri" w:hAnsi="Calibri" w:cs="Times New Roman"/>
          <w:b/>
          <w:bCs/>
        </w:rPr>
      </w:pPr>
      <w:r w:rsidRPr="005B5662">
        <w:rPr>
          <w:rFonts w:ascii="Calibri" w:eastAsia="Calibri" w:hAnsi="Calibri" w:cs="Times New Roman"/>
          <w:b/>
          <w:bCs/>
        </w:rPr>
        <w:t>Items for publication/media and items for the Community Council meeting on Tuesday 19</w:t>
      </w:r>
      <w:r w:rsidRPr="005B5662">
        <w:rPr>
          <w:rFonts w:ascii="Calibri" w:eastAsia="Calibri" w:hAnsi="Calibri" w:cs="Times New Roman"/>
          <w:b/>
          <w:bCs/>
          <w:vertAlign w:val="superscript"/>
        </w:rPr>
        <w:t>th</w:t>
      </w:r>
      <w:r w:rsidRPr="005B5662">
        <w:rPr>
          <w:rFonts w:ascii="Calibri" w:eastAsia="Calibri" w:hAnsi="Calibri" w:cs="Times New Roman"/>
          <w:b/>
          <w:bCs/>
        </w:rPr>
        <w:t xml:space="preserve"> September 2023.</w:t>
      </w:r>
    </w:p>
    <w:p w14:paraId="524CA6C8" w14:textId="7DBE50FA" w:rsidR="00FF39A6" w:rsidRDefault="00FF39A6" w:rsidP="00CF445E">
      <w:pPr>
        <w:pStyle w:val="ListParagraph"/>
        <w:numPr>
          <w:ilvl w:val="0"/>
          <w:numId w:val="36"/>
        </w:numPr>
        <w:ind w:left="1276"/>
      </w:pPr>
      <w:r>
        <w:t xml:space="preserve">Legionella Policy </w:t>
      </w:r>
    </w:p>
    <w:p w14:paraId="2A729EE5" w14:textId="6F597764" w:rsidR="006B7BCE" w:rsidRDefault="006B7BCE" w:rsidP="00CF445E">
      <w:pPr>
        <w:pStyle w:val="ListParagraph"/>
        <w:numPr>
          <w:ilvl w:val="0"/>
          <w:numId w:val="36"/>
        </w:numPr>
        <w:ind w:left="1276"/>
      </w:pPr>
      <w:r>
        <w:t>Deposit accounts</w:t>
      </w:r>
    </w:p>
    <w:p w14:paraId="4F9CBD31" w14:textId="38211546" w:rsidR="00D235CE" w:rsidRPr="00D235CE" w:rsidRDefault="00D235CE" w:rsidP="00CF445E">
      <w:pPr>
        <w:pStyle w:val="ListParagraph"/>
        <w:numPr>
          <w:ilvl w:val="0"/>
          <w:numId w:val="36"/>
        </w:numPr>
        <w:ind w:left="1276"/>
      </w:pPr>
      <w:r>
        <w:t xml:space="preserve">Presentation by Crest Nicholson </w:t>
      </w:r>
    </w:p>
    <w:p w14:paraId="4918C6B9" w14:textId="77777777" w:rsidR="005B5662" w:rsidRPr="005B5662" w:rsidRDefault="005B5662" w:rsidP="005B5662">
      <w:pPr>
        <w:numPr>
          <w:ilvl w:val="0"/>
          <w:numId w:val="0"/>
        </w:numPr>
        <w:rPr>
          <w:rFonts w:ascii="Calibri" w:eastAsia="Calibri" w:hAnsi="Calibri" w:cs="Times New Roman"/>
          <w:b/>
          <w:bCs/>
        </w:rPr>
      </w:pPr>
    </w:p>
    <w:p w14:paraId="568C90C8" w14:textId="75016565" w:rsidR="005B5662" w:rsidRPr="005B5662" w:rsidRDefault="00D235CE" w:rsidP="005B5662">
      <w:pPr>
        <w:ind w:left="567" w:hanging="425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 xml:space="preserve">It </w:t>
      </w:r>
      <w:r w:rsidR="005B5662" w:rsidRPr="005B5662">
        <w:rPr>
          <w:rFonts w:ascii="Calibri" w:eastAsia="Calibri" w:hAnsi="Calibri" w:cs="Times New Roman"/>
          <w:b/>
          <w:bCs/>
        </w:rPr>
        <w:t xml:space="preserve">was </w:t>
      </w:r>
      <w:r>
        <w:rPr>
          <w:rFonts w:ascii="Calibri" w:eastAsia="Calibri" w:hAnsi="Calibri" w:cs="Times New Roman"/>
          <w:b/>
          <w:bCs/>
        </w:rPr>
        <w:t>proposed t</w:t>
      </w:r>
      <w:r w:rsidR="005B5662" w:rsidRPr="005B5662">
        <w:rPr>
          <w:rFonts w:ascii="Calibri" w:eastAsia="Calibri" w:hAnsi="Calibri" w:cs="Times New Roman"/>
          <w:b/>
          <w:bCs/>
        </w:rPr>
        <w:t>o exclud</w:t>
      </w:r>
      <w:r>
        <w:rPr>
          <w:rFonts w:ascii="Calibri" w:eastAsia="Calibri" w:hAnsi="Calibri" w:cs="Times New Roman"/>
          <w:b/>
          <w:bCs/>
        </w:rPr>
        <w:t>e</w:t>
      </w:r>
      <w:r w:rsidR="005B5662" w:rsidRPr="005B5662">
        <w:rPr>
          <w:rFonts w:ascii="Calibri" w:eastAsia="Calibri" w:hAnsi="Calibri" w:cs="Times New Roman"/>
          <w:b/>
          <w:bCs/>
        </w:rPr>
        <w:t xml:space="preserve"> the public under the Public Bodies (Admissions to Meetings) Act 1960, to exclude the public due to the confidential nature of the item to be discussed – personnel matters.</w:t>
      </w:r>
    </w:p>
    <w:p w14:paraId="699B1FDF" w14:textId="77777777" w:rsidR="005B5662" w:rsidRPr="005B5662" w:rsidRDefault="005B5662" w:rsidP="005B5662">
      <w:pPr>
        <w:numPr>
          <w:ilvl w:val="0"/>
          <w:numId w:val="0"/>
        </w:numPr>
        <w:ind w:left="567"/>
        <w:rPr>
          <w:rFonts w:ascii="Calibri" w:eastAsia="Calibri" w:hAnsi="Calibri" w:cs="Times New Roman"/>
          <w:b/>
          <w:bCs/>
        </w:rPr>
      </w:pPr>
    </w:p>
    <w:p w14:paraId="7F229855" w14:textId="4DAEEEBF" w:rsidR="005B5662" w:rsidRPr="005B5662" w:rsidRDefault="005B5662" w:rsidP="005B5662">
      <w:pPr>
        <w:numPr>
          <w:ilvl w:val="0"/>
          <w:numId w:val="26"/>
        </w:numPr>
        <w:spacing w:line="259" w:lineRule="auto"/>
        <w:ind w:left="1134"/>
        <w:rPr>
          <w:rFonts w:ascii="Calibri" w:eastAsia="Calibri" w:hAnsi="Calibri" w:cs="Times New Roman"/>
        </w:rPr>
      </w:pPr>
      <w:r w:rsidRPr="005B5662">
        <w:rPr>
          <w:rFonts w:ascii="Calibri" w:eastAsia="Calibri" w:hAnsi="Calibri" w:cs="Times New Roman"/>
        </w:rPr>
        <w:t>The termination date of the Clerk’s contract</w:t>
      </w:r>
      <w:r w:rsidR="00AC6D95">
        <w:rPr>
          <w:rFonts w:ascii="Calibri" w:eastAsia="Calibri" w:hAnsi="Calibri" w:cs="Times New Roman"/>
        </w:rPr>
        <w:t xml:space="preserve"> was agreed in principle</w:t>
      </w:r>
      <w:r w:rsidR="006C1EDA">
        <w:rPr>
          <w:rFonts w:ascii="Calibri" w:eastAsia="Calibri" w:hAnsi="Calibri" w:cs="Times New Roman"/>
        </w:rPr>
        <w:t>.</w:t>
      </w:r>
    </w:p>
    <w:p w14:paraId="6D3AEB6A" w14:textId="0ABCA72C" w:rsidR="005B5662" w:rsidRPr="005B5662" w:rsidRDefault="00356F3D" w:rsidP="005B5662">
      <w:pPr>
        <w:numPr>
          <w:ilvl w:val="0"/>
          <w:numId w:val="26"/>
        </w:numPr>
        <w:spacing w:line="259" w:lineRule="auto"/>
        <w:ind w:left="1134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 locum clerk will be </w:t>
      </w:r>
      <w:r w:rsidR="00791DCD">
        <w:rPr>
          <w:rFonts w:ascii="Calibri" w:eastAsia="Calibri" w:hAnsi="Calibri" w:cs="Times New Roman"/>
        </w:rPr>
        <w:t xml:space="preserve">interviewed to cover </w:t>
      </w:r>
      <w:r w:rsidR="005B5662" w:rsidRPr="005B5662">
        <w:rPr>
          <w:rFonts w:ascii="Calibri" w:eastAsia="Calibri" w:hAnsi="Calibri" w:cs="Times New Roman"/>
        </w:rPr>
        <w:t>while a new Clerk is appointed</w:t>
      </w:r>
      <w:r>
        <w:rPr>
          <w:rFonts w:ascii="Calibri" w:eastAsia="Calibri" w:hAnsi="Calibri" w:cs="Times New Roman"/>
        </w:rPr>
        <w:t xml:space="preserve">.  </w:t>
      </w:r>
    </w:p>
    <w:p w14:paraId="00ECAB99" w14:textId="77777777" w:rsidR="00737014" w:rsidRDefault="00737014" w:rsidP="0022795F">
      <w:pPr>
        <w:numPr>
          <w:ilvl w:val="0"/>
          <w:numId w:val="0"/>
        </w:numPr>
        <w:ind w:left="426" w:hanging="426"/>
      </w:pPr>
    </w:p>
    <w:p w14:paraId="0B639591" w14:textId="77777777" w:rsidR="005F119B" w:rsidRPr="005F119B" w:rsidRDefault="005F119B" w:rsidP="005F119B">
      <w:pPr>
        <w:pStyle w:val="NoSpacing"/>
      </w:pPr>
    </w:p>
    <w:p w14:paraId="55826F9D" w14:textId="77777777" w:rsidR="003B1778" w:rsidRDefault="007A06A5" w:rsidP="003B1778">
      <w:pPr>
        <w:numPr>
          <w:ilvl w:val="0"/>
          <w:numId w:val="0"/>
        </w:numPr>
        <w:ind w:left="426" w:hanging="142"/>
        <w:rPr>
          <w:lang w:eastAsia="en-GB"/>
        </w:rPr>
      </w:pPr>
      <w:r>
        <w:rPr>
          <w:lang w:eastAsia="en-GB"/>
        </w:rPr>
        <w:t>The Meeting concluded at</w:t>
      </w:r>
      <w:r w:rsidR="0080128C">
        <w:rPr>
          <w:lang w:eastAsia="en-GB"/>
        </w:rPr>
        <w:t xml:space="preserve"> </w:t>
      </w:r>
      <w:r w:rsidR="001732D7">
        <w:rPr>
          <w:lang w:eastAsia="en-GB"/>
        </w:rPr>
        <w:t>21.4</w:t>
      </w:r>
      <w:r w:rsidR="003B1778">
        <w:rPr>
          <w:lang w:eastAsia="en-GB"/>
        </w:rPr>
        <w:t>4</w:t>
      </w:r>
    </w:p>
    <w:p w14:paraId="20DE6912" w14:textId="77777777" w:rsidR="001B0FDB" w:rsidRDefault="001B0FDB" w:rsidP="001B0FDB">
      <w:pPr>
        <w:pStyle w:val="NoSpacing"/>
        <w:rPr>
          <w:lang w:eastAsia="en-GB"/>
        </w:rPr>
      </w:pPr>
    </w:p>
    <w:p w14:paraId="155BA2AF" w14:textId="77777777" w:rsidR="001B0FDB" w:rsidRDefault="001B0FDB" w:rsidP="001B0FDB">
      <w:pPr>
        <w:pStyle w:val="NoSpacing"/>
        <w:rPr>
          <w:lang w:eastAsia="en-GB"/>
        </w:rPr>
      </w:pPr>
    </w:p>
    <w:p w14:paraId="0A37A087" w14:textId="77777777" w:rsidR="001B0FDB" w:rsidRDefault="001B0FDB" w:rsidP="001B0FDB">
      <w:pPr>
        <w:pStyle w:val="NoSpacing"/>
        <w:rPr>
          <w:lang w:eastAsia="en-GB"/>
        </w:rPr>
      </w:pPr>
    </w:p>
    <w:p w14:paraId="21DA97B3" w14:textId="1D8FF2FD" w:rsidR="001B0FDB" w:rsidRPr="001B0FDB" w:rsidRDefault="001B0FDB" w:rsidP="001B0FDB">
      <w:pPr>
        <w:pStyle w:val="NoSpacing"/>
        <w:rPr>
          <w:lang w:eastAsia="en-GB"/>
        </w:rPr>
        <w:sectPr w:rsidR="001B0FDB" w:rsidRPr="001B0FDB" w:rsidSect="005B5662">
          <w:headerReference w:type="even" r:id="rId12"/>
          <w:headerReference w:type="default" r:id="rId13"/>
          <w:footerReference w:type="default" r:id="rId14"/>
          <w:headerReference w:type="first" r:id="rId15"/>
          <w:pgSz w:w="11906" w:h="16838"/>
          <w:pgMar w:top="720" w:right="720" w:bottom="720" w:left="720" w:header="708" w:footer="708" w:gutter="0"/>
          <w:pgNumType w:start="14"/>
          <w:cols w:space="708"/>
          <w:docGrid w:linePitch="360"/>
        </w:sectPr>
      </w:pPr>
    </w:p>
    <w:p w14:paraId="40B6085A" w14:textId="6FC9E891" w:rsidR="00D02FD6" w:rsidRPr="00331541" w:rsidRDefault="00E20228" w:rsidP="001B0FDB">
      <w:pPr>
        <w:widowControl w:val="0"/>
        <w:numPr>
          <w:ilvl w:val="0"/>
          <w:numId w:val="0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</w:pPr>
      <w:r w:rsidRPr="00E20228"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04A93119" wp14:editId="143B2DC9">
            <wp:simplePos x="0" y="0"/>
            <wp:positionH relativeFrom="column">
              <wp:posOffset>-3175</wp:posOffset>
            </wp:positionH>
            <wp:positionV relativeFrom="page">
              <wp:posOffset>228600</wp:posOffset>
            </wp:positionV>
            <wp:extent cx="10381615" cy="7085965"/>
            <wp:effectExtent l="0" t="0" r="0" b="0"/>
            <wp:wrapNone/>
            <wp:docPr id="483657407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657407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1615" cy="708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02FD6" w:rsidRPr="00331541" w:rsidSect="00CB0FE6">
      <w:pgSz w:w="16839" w:h="11907" w:orient="landscape"/>
      <w:pgMar w:top="245" w:right="245" w:bottom="245" w:left="24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5EFC0" w14:textId="77777777" w:rsidR="00D8422E" w:rsidRDefault="00D8422E" w:rsidP="00461993">
      <w:r>
        <w:separator/>
      </w:r>
    </w:p>
  </w:endnote>
  <w:endnote w:type="continuationSeparator" w:id="0">
    <w:p w14:paraId="68FB7F3E" w14:textId="77777777" w:rsidR="00D8422E" w:rsidRDefault="00D8422E" w:rsidP="00461993">
      <w:r>
        <w:continuationSeparator/>
      </w:r>
    </w:p>
  </w:endnote>
  <w:endnote w:type="continuationNotice" w:id="1">
    <w:p w14:paraId="181EF34C" w14:textId="77777777" w:rsidR="00D8422E" w:rsidRDefault="00D842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9A328" w14:textId="77777777" w:rsidR="00FF0E8E" w:rsidRDefault="00FF0E8E" w:rsidP="00926DFB">
    <w:pPr>
      <w:pStyle w:val="Footer"/>
      <w:numPr>
        <w:ilvl w:val="0"/>
        <w:numId w:val="0"/>
      </w:numPr>
      <w:pBdr>
        <w:top w:val="single" w:sz="4" w:space="1" w:color="D9D9D9" w:themeColor="background1" w:themeShade="D9"/>
      </w:pBdr>
      <w:ind w:left="768"/>
      <w:jc w:val="right"/>
    </w:pPr>
  </w:p>
  <w:p w14:paraId="7A111DC4" w14:textId="04D14DF7" w:rsidR="00926DFB" w:rsidRDefault="00926DFB" w:rsidP="00926DFB">
    <w:pPr>
      <w:pStyle w:val="Footer"/>
      <w:numPr>
        <w:ilvl w:val="0"/>
        <w:numId w:val="0"/>
      </w:numPr>
      <w:pBdr>
        <w:top w:val="single" w:sz="4" w:space="1" w:color="D9D9D9" w:themeColor="background1" w:themeShade="D9"/>
      </w:pBdr>
      <w:ind w:left="768"/>
      <w:jc w:val="right"/>
    </w:pPr>
    <w:r>
      <w:t xml:space="preserve">Rackheath Community Council Meeting </w:t>
    </w:r>
    <w:r w:rsidR="003D1C80">
      <w:t>25 July</w:t>
    </w:r>
    <w:r>
      <w:t xml:space="preserve"> 202</w:t>
    </w:r>
    <w:r w:rsidR="00FF0E8E">
      <w:t xml:space="preserve">3        </w:t>
    </w:r>
    <w:sdt>
      <w:sdtPr>
        <w:id w:val="2146226709"/>
        <w:docPartObj>
          <w:docPartGallery w:val="Page Numbers (Bottom of Page)"/>
          <w:docPartUnique/>
        </w:docPartObj>
      </w:sdtPr>
      <w:sdtEndPr>
        <w:rPr>
          <w:spacing w:val="60"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 w:rsidRPr="00830780">
          <w:rPr>
            <w:spacing w:val="60"/>
          </w:rPr>
          <w:t>Page</w:t>
        </w:r>
      </w:sdtContent>
    </w:sdt>
  </w:p>
  <w:p w14:paraId="6170E14E" w14:textId="77777777" w:rsidR="00217348" w:rsidRDefault="00217348" w:rsidP="00217348">
    <w:pPr>
      <w:pStyle w:val="Footer"/>
      <w:numPr>
        <w:ilvl w:val="0"/>
        <w:numId w:val="0"/>
      </w:numPr>
      <w:ind w:left="502" w:hanging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67159" w14:textId="77777777" w:rsidR="00D8422E" w:rsidRDefault="00D8422E" w:rsidP="00461993">
      <w:r>
        <w:separator/>
      </w:r>
    </w:p>
  </w:footnote>
  <w:footnote w:type="continuationSeparator" w:id="0">
    <w:p w14:paraId="44AF007E" w14:textId="77777777" w:rsidR="00D8422E" w:rsidRDefault="00D8422E" w:rsidP="00461993">
      <w:r>
        <w:continuationSeparator/>
      </w:r>
    </w:p>
  </w:footnote>
  <w:footnote w:type="continuationNotice" w:id="1">
    <w:p w14:paraId="4E9A47C3" w14:textId="77777777" w:rsidR="00D8422E" w:rsidRDefault="00D842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59A04" w14:textId="47388F6A" w:rsidR="00B361C8" w:rsidRDefault="00B361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3C5B7" w14:textId="5FE2B9FC" w:rsidR="00217348" w:rsidRDefault="00217348" w:rsidP="00217348">
    <w:pPr>
      <w:pStyle w:val="Header"/>
      <w:numPr>
        <w:ilvl w:val="0"/>
        <w:numId w:val="0"/>
      </w:numPr>
      <w:ind w:left="50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3F5C0" w14:textId="3AE6E6FF" w:rsidR="00B361C8" w:rsidRDefault="00B361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BE0C6376"/>
    <w:lvl w:ilvl="0">
      <w:start w:val="6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</w:rPr>
    </w:lvl>
  </w:abstractNum>
  <w:abstractNum w:abstractNumId="1" w15:restartNumberingAfterBreak="0">
    <w:nsid w:val="00F5660C"/>
    <w:multiLevelType w:val="multilevel"/>
    <w:tmpl w:val="55E0EE8E"/>
    <w:lvl w:ilvl="0">
      <w:start w:val="65"/>
      <w:numFmt w:val="decimal"/>
      <w:pStyle w:val="Normal"/>
      <w:lvlText w:val="%1."/>
      <w:lvlJc w:val="left"/>
      <w:pPr>
        <w:ind w:left="1128" w:hanging="360"/>
      </w:pPr>
      <w:rPr>
        <w:rFonts w:asciiTheme="minorHAnsi" w:hAnsiTheme="minorHAnsi" w:cstheme="minorHAnsi" w:hint="default"/>
        <w:b/>
        <w:bCs/>
      </w:rPr>
    </w:lvl>
    <w:lvl w:ilvl="1">
      <w:start w:val="3"/>
      <w:numFmt w:val="lowerLetter"/>
      <w:lvlText w:val="%2."/>
      <w:lvlJc w:val="left"/>
      <w:pPr>
        <w:ind w:left="1271" w:hanging="363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left"/>
      <w:pPr>
        <w:ind w:left="911" w:hanging="360"/>
      </w:pPr>
      <w:rPr>
        <w:rFonts w:hint="default"/>
        <w:b w:val="0"/>
        <w:bCs/>
      </w:rPr>
    </w:lvl>
    <w:lvl w:ilvl="3">
      <w:start w:val="1"/>
      <w:numFmt w:val="lowerRoman"/>
      <w:lvlText w:val="%4."/>
      <w:lvlJc w:val="left"/>
      <w:pPr>
        <w:ind w:left="1271" w:hanging="360"/>
      </w:pPr>
      <w:rPr>
        <w:rFonts w:ascii="Calibri" w:hAnsi="Calibri" w:hint="default"/>
        <w:b w:val="0"/>
        <w:bCs/>
        <w:i w:val="0"/>
        <w:sz w:val="22"/>
      </w:rPr>
    </w:lvl>
    <w:lvl w:ilvl="4">
      <w:start w:val="1"/>
      <w:numFmt w:val="lowerRoman"/>
      <w:lvlText w:val="%5."/>
      <w:lvlJc w:val="left"/>
      <w:pPr>
        <w:ind w:left="1631" w:hanging="360"/>
      </w:pPr>
      <w:rPr>
        <w:rFonts w:ascii="Calibri" w:hAnsi="Calibri" w:hint="default"/>
        <w:b w:val="0"/>
        <w:bCs/>
        <w:i w:val="0"/>
        <w:sz w:val="22"/>
      </w:rPr>
    </w:lvl>
    <w:lvl w:ilvl="5">
      <w:start w:val="1"/>
      <w:numFmt w:val="lowerRoman"/>
      <w:lvlText w:val="(%6)"/>
      <w:lvlJc w:val="left"/>
      <w:pPr>
        <w:ind w:left="199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5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1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71" w:hanging="360"/>
      </w:pPr>
      <w:rPr>
        <w:rFonts w:hint="default"/>
      </w:rPr>
    </w:lvl>
  </w:abstractNum>
  <w:abstractNum w:abstractNumId="2" w15:restartNumberingAfterBreak="0">
    <w:nsid w:val="03E62B39"/>
    <w:multiLevelType w:val="hybridMultilevel"/>
    <w:tmpl w:val="C0D8923E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4323327"/>
    <w:multiLevelType w:val="hybridMultilevel"/>
    <w:tmpl w:val="4F6E9AB6"/>
    <w:lvl w:ilvl="0" w:tplc="08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1C609F0"/>
    <w:multiLevelType w:val="hybridMultilevel"/>
    <w:tmpl w:val="43904448"/>
    <w:lvl w:ilvl="0" w:tplc="CAF2514C">
      <w:start w:val="11"/>
      <w:numFmt w:val="decimal"/>
      <w:lvlText w:val="%1."/>
      <w:lvlJc w:val="left"/>
      <w:pPr>
        <w:tabs>
          <w:tab w:val="num" w:pos="2512"/>
        </w:tabs>
        <w:ind w:left="919" w:hanging="919"/>
      </w:pPr>
      <w:rPr>
        <w:rFonts w:hint="default"/>
        <w:b/>
        <w:bCs w:val="0"/>
      </w:rPr>
    </w:lvl>
    <w:lvl w:ilvl="1" w:tplc="B8F4ECFC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013F6"/>
    <w:multiLevelType w:val="multilevel"/>
    <w:tmpl w:val="5712C622"/>
    <w:lvl w:ilvl="0">
      <w:start w:val="39"/>
      <w:numFmt w:val="decimal"/>
      <w:lvlText w:val="%1."/>
      <w:lvlJc w:val="left"/>
      <w:pPr>
        <w:ind w:left="1128" w:hanging="360"/>
      </w:pPr>
      <w:rPr>
        <w:rFonts w:asciiTheme="minorHAnsi" w:hAnsiTheme="minorHAnsi" w:cstheme="minorHAnsi" w:hint="default"/>
        <w:b/>
        <w:bCs/>
      </w:rPr>
    </w:lvl>
    <w:lvl w:ilvl="1">
      <w:start w:val="1"/>
      <w:numFmt w:val="lowerLetter"/>
      <w:lvlText w:val="%2."/>
      <w:lvlJc w:val="left"/>
      <w:pPr>
        <w:ind w:left="1271" w:hanging="363"/>
      </w:pPr>
      <w:rPr>
        <w:rFonts w:hint="default"/>
        <w:b/>
        <w:bCs w:val="0"/>
      </w:rPr>
    </w:lvl>
    <w:lvl w:ilvl="2">
      <w:start w:val="1"/>
      <w:numFmt w:val="lowerRoman"/>
      <w:lvlText w:val="%3."/>
      <w:lvlJc w:val="left"/>
      <w:pPr>
        <w:ind w:left="911" w:hanging="360"/>
      </w:pPr>
      <w:rPr>
        <w:rFonts w:hint="default"/>
        <w:b w:val="0"/>
        <w:bCs/>
      </w:rPr>
    </w:lvl>
    <w:lvl w:ilvl="3">
      <w:start w:val="1"/>
      <w:numFmt w:val="lowerRoman"/>
      <w:lvlText w:val="%4."/>
      <w:lvlJc w:val="left"/>
      <w:pPr>
        <w:ind w:left="1271" w:hanging="360"/>
      </w:pPr>
      <w:rPr>
        <w:rFonts w:ascii="Calibri" w:hAnsi="Calibri" w:hint="default"/>
        <w:b w:val="0"/>
        <w:bCs/>
        <w:i w:val="0"/>
        <w:sz w:val="22"/>
      </w:rPr>
    </w:lvl>
    <w:lvl w:ilvl="4">
      <w:start w:val="1"/>
      <w:numFmt w:val="lowerRoman"/>
      <w:lvlText w:val="%5."/>
      <w:lvlJc w:val="left"/>
      <w:pPr>
        <w:ind w:left="1631" w:hanging="360"/>
      </w:pPr>
      <w:rPr>
        <w:rFonts w:ascii="Calibri" w:hAnsi="Calibri" w:hint="default"/>
        <w:b w:val="0"/>
        <w:bCs/>
        <w:i w:val="0"/>
        <w:sz w:val="22"/>
      </w:rPr>
    </w:lvl>
    <w:lvl w:ilvl="5">
      <w:start w:val="1"/>
      <w:numFmt w:val="lowerRoman"/>
      <w:lvlText w:val="(%6)"/>
      <w:lvlJc w:val="left"/>
      <w:pPr>
        <w:ind w:left="199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5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1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71" w:hanging="360"/>
      </w:pPr>
      <w:rPr>
        <w:rFonts w:hint="default"/>
      </w:rPr>
    </w:lvl>
  </w:abstractNum>
  <w:abstractNum w:abstractNumId="6" w15:restartNumberingAfterBreak="0">
    <w:nsid w:val="1A277264"/>
    <w:multiLevelType w:val="multilevel"/>
    <w:tmpl w:val="5712C622"/>
    <w:lvl w:ilvl="0">
      <w:start w:val="39"/>
      <w:numFmt w:val="decimal"/>
      <w:lvlText w:val="%1."/>
      <w:lvlJc w:val="left"/>
      <w:pPr>
        <w:ind w:left="1128" w:hanging="360"/>
      </w:pPr>
      <w:rPr>
        <w:rFonts w:asciiTheme="minorHAnsi" w:hAnsiTheme="minorHAnsi" w:cstheme="minorHAnsi" w:hint="default"/>
        <w:b/>
        <w:bCs/>
      </w:rPr>
    </w:lvl>
    <w:lvl w:ilvl="1">
      <w:start w:val="1"/>
      <w:numFmt w:val="lowerLetter"/>
      <w:lvlText w:val="%2."/>
      <w:lvlJc w:val="left"/>
      <w:pPr>
        <w:ind w:left="1271" w:hanging="363"/>
      </w:pPr>
      <w:rPr>
        <w:rFonts w:hint="default"/>
        <w:b/>
        <w:bCs w:val="0"/>
      </w:rPr>
    </w:lvl>
    <w:lvl w:ilvl="2">
      <w:start w:val="1"/>
      <w:numFmt w:val="lowerRoman"/>
      <w:lvlText w:val="%3."/>
      <w:lvlJc w:val="left"/>
      <w:pPr>
        <w:ind w:left="911" w:hanging="360"/>
      </w:pPr>
      <w:rPr>
        <w:rFonts w:hint="default"/>
        <w:b w:val="0"/>
        <w:bCs/>
      </w:rPr>
    </w:lvl>
    <w:lvl w:ilvl="3">
      <w:start w:val="1"/>
      <w:numFmt w:val="lowerRoman"/>
      <w:lvlText w:val="%4."/>
      <w:lvlJc w:val="left"/>
      <w:pPr>
        <w:ind w:left="1271" w:hanging="360"/>
      </w:pPr>
      <w:rPr>
        <w:rFonts w:ascii="Calibri" w:hAnsi="Calibri" w:hint="default"/>
        <w:b w:val="0"/>
        <w:bCs/>
        <w:i w:val="0"/>
        <w:sz w:val="22"/>
      </w:rPr>
    </w:lvl>
    <w:lvl w:ilvl="4">
      <w:start w:val="1"/>
      <w:numFmt w:val="lowerRoman"/>
      <w:lvlText w:val="%5."/>
      <w:lvlJc w:val="left"/>
      <w:pPr>
        <w:ind w:left="1631" w:hanging="360"/>
      </w:pPr>
      <w:rPr>
        <w:rFonts w:ascii="Calibri" w:hAnsi="Calibri" w:hint="default"/>
        <w:b w:val="0"/>
        <w:bCs/>
        <w:i w:val="0"/>
        <w:sz w:val="22"/>
      </w:rPr>
    </w:lvl>
    <w:lvl w:ilvl="5">
      <w:start w:val="1"/>
      <w:numFmt w:val="lowerRoman"/>
      <w:lvlText w:val="(%6)"/>
      <w:lvlJc w:val="left"/>
      <w:pPr>
        <w:ind w:left="199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5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1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71" w:hanging="360"/>
      </w:pPr>
      <w:rPr>
        <w:rFonts w:hint="default"/>
      </w:rPr>
    </w:lvl>
  </w:abstractNum>
  <w:abstractNum w:abstractNumId="7" w15:restartNumberingAfterBreak="0">
    <w:nsid w:val="1A864D78"/>
    <w:multiLevelType w:val="multilevel"/>
    <w:tmpl w:val="5712C622"/>
    <w:lvl w:ilvl="0">
      <w:start w:val="39"/>
      <w:numFmt w:val="decimal"/>
      <w:lvlText w:val="%1."/>
      <w:lvlJc w:val="left"/>
      <w:pPr>
        <w:ind w:left="1128" w:hanging="360"/>
      </w:pPr>
      <w:rPr>
        <w:rFonts w:asciiTheme="minorHAnsi" w:hAnsiTheme="minorHAnsi" w:cstheme="minorHAnsi" w:hint="default"/>
        <w:b/>
        <w:bCs/>
      </w:rPr>
    </w:lvl>
    <w:lvl w:ilvl="1">
      <w:start w:val="1"/>
      <w:numFmt w:val="lowerLetter"/>
      <w:lvlText w:val="%2."/>
      <w:lvlJc w:val="left"/>
      <w:pPr>
        <w:ind w:left="1271" w:hanging="363"/>
      </w:pPr>
      <w:rPr>
        <w:rFonts w:hint="default"/>
        <w:b/>
        <w:bCs w:val="0"/>
      </w:rPr>
    </w:lvl>
    <w:lvl w:ilvl="2">
      <w:start w:val="1"/>
      <w:numFmt w:val="lowerRoman"/>
      <w:lvlText w:val="%3."/>
      <w:lvlJc w:val="left"/>
      <w:pPr>
        <w:ind w:left="911" w:hanging="360"/>
      </w:pPr>
      <w:rPr>
        <w:rFonts w:hint="default"/>
        <w:b w:val="0"/>
        <w:bCs/>
      </w:rPr>
    </w:lvl>
    <w:lvl w:ilvl="3">
      <w:start w:val="1"/>
      <w:numFmt w:val="lowerRoman"/>
      <w:lvlText w:val="%4."/>
      <w:lvlJc w:val="left"/>
      <w:pPr>
        <w:ind w:left="1271" w:hanging="360"/>
      </w:pPr>
      <w:rPr>
        <w:rFonts w:ascii="Calibri" w:hAnsi="Calibri" w:hint="default"/>
        <w:b w:val="0"/>
        <w:bCs/>
        <w:i w:val="0"/>
        <w:sz w:val="22"/>
      </w:rPr>
    </w:lvl>
    <w:lvl w:ilvl="4">
      <w:start w:val="1"/>
      <w:numFmt w:val="lowerRoman"/>
      <w:lvlText w:val="%5."/>
      <w:lvlJc w:val="left"/>
      <w:pPr>
        <w:ind w:left="1631" w:hanging="360"/>
      </w:pPr>
      <w:rPr>
        <w:rFonts w:ascii="Calibri" w:hAnsi="Calibri" w:hint="default"/>
        <w:b w:val="0"/>
        <w:bCs/>
        <w:i w:val="0"/>
        <w:sz w:val="22"/>
      </w:rPr>
    </w:lvl>
    <w:lvl w:ilvl="5">
      <w:start w:val="1"/>
      <w:numFmt w:val="lowerRoman"/>
      <w:lvlText w:val="(%6)"/>
      <w:lvlJc w:val="left"/>
      <w:pPr>
        <w:ind w:left="199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5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1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71" w:hanging="360"/>
      </w:pPr>
      <w:rPr>
        <w:rFonts w:hint="default"/>
      </w:rPr>
    </w:lvl>
  </w:abstractNum>
  <w:abstractNum w:abstractNumId="8" w15:restartNumberingAfterBreak="0">
    <w:nsid w:val="1BE96A2F"/>
    <w:multiLevelType w:val="hybridMultilevel"/>
    <w:tmpl w:val="C1BE213E"/>
    <w:lvl w:ilvl="0" w:tplc="0809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9" w15:restartNumberingAfterBreak="0">
    <w:nsid w:val="1E247FC5"/>
    <w:multiLevelType w:val="multilevel"/>
    <w:tmpl w:val="2B50E10C"/>
    <w:lvl w:ilvl="0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  <w:b/>
        <w:bCs/>
      </w:rPr>
    </w:lvl>
    <w:lvl w:ilvl="1">
      <w:start w:val="3"/>
      <w:numFmt w:val="lowerLetter"/>
      <w:lvlText w:val="%2."/>
      <w:lvlJc w:val="left"/>
      <w:pPr>
        <w:ind w:left="1271" w:hanging="363"/>
      </w:pPr>
      <w:rPr>
        <w:rFonts w:hint="default"/>
        <w:b/>
        <w:bCs w:val="0"/>
      </w:rPr>
    </w:lvl>
    <w:lvl w:ilvl="2">
      <w:start w:val="1"/>
      <w:numFmt w:val="lowerRoman"/>
      <w:lvlText w:val="%3."/>
      <w:lvlJc w:val="left"/>
      <w:pPr>
        <w:ind w:left="911" w:hanging="360"/>
      </w:pPr>
      <w:rPr>
        <w:rFonts w:hint="default"/>
        <w:b w:val="0"/>
        <w:bCs/>
      </w:rPr>
    </w:lvl>
    <w:lvl w:ilvl="3">
      <w:start w:val="1"/>
      <w:numFmt w:val="lowerRoman"/>
      <w:lvlText w:val="%4."/>
      <w:lvlJc w:val="left"/>
      <w:pPr>
        <w:ind w:left="1271" w:hanging="360"/>
      </w:pPr>
      <w:rPr>
        <w:rFonts w:ascii="Calibri" w:hAnsi="Calibri" w:hint="default"/>
        <w:b w:val="0"/>
        <w:bCs/>
        <w:i w:val="0"/>
        <w:sz w:val="22"/>
      </w:rPr>
    </w:lvl>
    <w:lvl w:ilvl="4">
      <w:start w:val="1"/>
      <w:numFmt w:val="lowerRoman"/>
      <w:lvlText w:val="%5."/>
      <w:lvlJc w:val="left"/>
      <w:pPr>
        <w:ind w:left="1631" w:hanging="360"/>
      </w:pPr>
      <w:rPr>
        <w:rFonts w:ascii="Calibri" w:hAnsi="Calibri" w:hint="default"/>
        <w:b w:val="0"/>
        <w:bCs/>
        <w:i w:val="0"/>
        <w:sz w:val="22"/>
      </w:rPr>
    </w:lvl>
    <w:lvl w:ilvl="5">
      <w:start w:val="1"/>
      <w:numFmt w:val="lowerRoman"/>
      <w:lvlText w:val="(%6)"/>
      <w:lvlJc w:val="left"/>
      <w:pPr>
        <w:ind w:left="199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5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1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71" w:hanging="360"/>
      </w:pPr>
      <w:rPr>
        <w:rFonts w:hint="default"/>
      </w:rPr>
    </w:lvl>
  </w:abstractNum>
  <w:abstractNum w:abstractNumId="10" w15:restartNumberingAfterBreak="0">
    <w:nsid w:val="1EFA2436"/>
    <w:multiLevelType w:val="hybridMultilevel"/>
    <w:tmpl w:val="3F7A8F64"/>
    <w:lvl w:ilvl="0" w:tplc="FFFFFFFF">
      <w:start w:val="1"/>
      <w:numFmt w:val="lowerLetter"/>
      <w:lvlText w:val="%1."/>
      <w:lvlJc w:val="left"/>
      <w:pPr>
        <w:ind w:left="234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93AC4"/>
    <w:multiLevelType w:val="hybridMultilevel"/>
    <w:tmpl w:val="3F7A8F64"/>
    <w:lvl w:ilvl="0" w:tplc="FFFFFFFF">
      <w:start w:val="1"/>
      <w:numFmt w:val="lowerLetter"/>
      <w:lvlText w:val="%1."/>
      <w:lvlJc w:val="left"/>
      <w:pPr>
        <w:ind w:left="234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75520F"/>
    <w:multiLevelType w:val="multilevel"/>
    <w:tmpl w:val="4686E506"/>
    <w:lvl w:ilvl="0">
      <w:start w:val="1"/>
      <w:numFmt w:val="bullet"/>
      <w:lvlText w:val=""/>
      <w:lvlJc w:val="left"/>
      <w:pPr>
        <w:ind w:left="1128" w:hanging="360"/>
      </w:pPr>
      <w:rPr>
        <w:rFonts w:ascii="Wingdings" w:hAnsi="Wingdings" w:hint="default"/>
        <w:b/>
        <w:bCs/>
      </w:rPr>
    </w:lvl>
    <w:lvl w:ilvl="1">
      <w:start w:val="3"/>
      <w:numFmt w:val="lowerLetter"/>
      <w:lvlText w:val="%2."/>
      <w:lvlJc w:val="left"/>
      <w:pPr>
        <w:ind w:left="1271" w:hanging="363"/>
      </w:pPr>
      <w:rPr>
        <w:rFonts w:hint="default"/>
        <w:b/>
        <w:bCs w:val="0"/>
      </w:rPr>
    </w:lvl>
    <w:lvl w:ilvl="2">
      <w:start w:val="1"/>
      <w:numFmt w:val="lowerRoman"/>
      <w:lvlText w:val="%3."/>
      <w:lvlJc w:val="left"/>
      <w:pPr>
        <w:ind w:left="911" w:hanging="360"/>
      </w:pPr>
      <w:rPr>
        <w:rFonts w:hint="default"/>
        <w:b w:val="0"/>
        <w:bCs/>
      </w:rPr>
    </w:lvl>
    <w:lvl w:ilvl="3">
      <w:start w:val="1"/>
      <w:numFmt w:val="lowerRoman"/>
      <w:lvlText w:val="%4."/>
      <w:lvlJc w:val="left"/>
      <w:pPr>
        <w:ind w:left="1271" w:hanging="360"/>
      </w:pPr>
      <w:rPr>
        <w:rFonts w:ascii="Calibri" w:hAnsi="Calibri" w:hint="default"/>
        <w:b w:val="0"/>
        <w:bCs/>
        <w:i w:val="0"/>
        <w:sz w:val="22"/>
      </w:rPr>
    </w:lvl>
    <w:lvl w:ilvl="4">
      <w:start w:val="1"/>
      <w:numFmt w:val="lowerRoman"/>
      <w:lvlText w:val="%5."/>
      <w:lvlJc w:val="left"/>
      <w:pPr>
        <w:ind w:left="1631" w:hanging="360"/>
      </w:pPr>
      <w:rPr>
        <w:rFonts w:ascii="Calibri" w:hAnsi="Calibri" w:hint="default"/>
        <w:b w:val="0"/>
        <w:bCs/>
        <w:i w:val="0"/>
        <w:sz w:val="22"/>
      </w:rPr>
    </w:lvl>
    <w:lvl w:ilvl="5">
      <w:start w:val="1"/>
      <w:numFmt w:val="lowerRoman"/>
      <w:lvlText w:val="(%6)"/>
      <w:lvlJc w:val="left"/>
      <w:pPr>
        <w:ind w:left="199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5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1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71" w:hanging="360"/>
      </w:pPr>
      <w:rPr>
        <w:rFonts w:hint="default"/>
      </w:rPr>
    </w:lvl>
  </w:abstractNum>
  <w:abstractNum w:abstractNumId="13" w15:restartNumberingAfterBreak="0">
    <w:nsid w:val="2E8B3A7D"/>
    <w:multiLevelType w:val="hybridMultilevel"/>
    <w:tmpl w:val="3F7A8F64"/>
    <w:lvl w:ilvl="0" w:tplc="FFFFFFFF">
      <w:start w:val="1"/>
      <w:numFmt w:val="lowerLetter"/>
      <w:lvlText w:val="%1."/>
      <w:lvlJc w:val="left"/>
      <w:pPr>
        <w:ind w:left="234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E6567C"/>
    <w:multiLevelType w:val="hybridMultilevel"/>
    <w:tmpl w:val="3A6A6E6E"/>
    <w:lvl w:ilvl="0" w:tplc="0809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15" w15:restartNumberingAfterBreak="0">
    <w:nsid w:val="3B1D0889"/>
    <w:multiLevelType w:val="hybridMultilevel"/>
    <w:tmpl w:val="3F7A8F64"/>
    <w:lvl w:ilvl="0" w:tplc="FFFFFFFF">
      <w:start w:val="1"/>
      <w:numFmt w:val="lowerLetter"/>
      <w:lvlText w:val="%1."/>
      <w:lvlJc w:val="left"/>
      <w:pPr>
        <w:ind w:left="234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377473"/>
    <w:multiLevelType w:val="hybridMultilevel"/>
    <w:tmpl w:val="41E438A8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3F6955F5"/>
    <w:multiLevelType w:val="hybridMultilevel"/>
    <w:tmpl w:val="3F7A8F64"/>
    <w:lvl w:ilvl="0" w:tplc="FFFFFFFF">
      <w:start w:val="1"/>
      <w:numFmt w:val="lowerLetter"/>
      <w:lvlText w:val="%1."/>
      <w:lvlJc w:val="left"/>
      <w:pPr>
        <w:ind w:left="234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8C1A7E"/>
    <w:multiLevelType w:val="hybridMultilevel"/>
    <w:tmpl w:val="4596041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5906AA1"/>
    <w:multiLevelType w:val="multilevel"/>
    <w:tmpl w:val="3A94C8BE"/>
    <w:lvl w:ilvl="0">
      <w:start w:val="39"/>
      <w:numFmt w:val="decimal"/>
      <w:lvlText w:val="%1."/>
      <w:lvlJc w:val="left"/>
      <w:pPr>
        <w:ind w:left="1128" w:hanging="360"/>
      </w:pPr>
      <w:rPr>
        <w:rFonts w:asciiTheme="minorHAnsi" w:hAnsiTheme="minorHAnsi" w:cstheme="minorHAnsi" w:hint="default"/>
        <w:b/>
        <w:bCs/>
      </w:rPr>
    </w:lvl>
    <w:lvl w:ilvl="1">
      <w:start w:val="3"/>
      <w:numFmt w:val="lowerLetter"/>
      <w:lvlText w:val="%2."/>
      <w:lvlJc w:val="left"/>
      <w:pPr>
        <w:ind w:left="1271" w:hanging="363"/>
      </w:pPr>
      <w:rPr>
        <w:rFonts w:hint="default"/>
        <w:b/>
        <w:bCs w:val="0"/>
      </w:rPr>
    </w:lvl>
    <w:lvl w:ilvl="2">
      <w:start w:val="1"/>
      <w:numFmt w:val="lowerRoman"/>
      <w:lvlText w:val="%3."/>
      <w:lvlJc w:val="left"/>
      <w:pPr>
        <w:ind w:left="911" w:hanging="360"/>
      </w:pPr>
      <w:rPr>
        <w:rFonts w:hint="default"/>
        <w:b w:val="0"/>
        <w:bCs/>
      </w:rPr>
    </w:lvl>
    <w:lvl w:ilvl="3">
      <w:start w:val="1"/>
      <w:numFmt w:val="lowerRoman"/>
      <w:lvlText w:val="%4."/>
      <w:lvlJc w:val="left"/>
      <w:pPr>
        <w:ind w:left="1271" w:hanging="360"/>
      </w:pPr>
      <w:rPr>
        <w:rFonts w:ascii="Calibri" w:hAnsi="Calibri" w:hint="default"/>
        <w:b w:val="0"/>
        <w:bCs/>
        <w:i w:val="0"/>
        <w:sz w:val="22"/>
      </w:rPr>
    </w:lvl>
    <w:lvl w:ilvl="4">
      <w:start w:val="1"/>
      <w:numFmt w:val="lowerRoman"/>
      <w:lvlText w:val="%5."/>
      <w:lvlJc w:val="left"/>
      <w:pPr>
        <w:ind w:left="1631" w:hanging="360"/>
      </w:pPr>
      <w:rPr>
        <w:rFonts w:ascii="Calibri" w:hAnsi="Calibri" w:hint="default"/>
        <w:b w:val="0"/>
        <w:bCs/>
        <w:i w:val="0"/>
        <w:sz w:val="22"/>
      </w:rPr>
    </w:lvl>
    <w:lvl w:ilvl="5">
      <w:start w:val="1"/>
      <w:numFmt w:val="lowerRoman"/>
      <w:lvlText w:val="(%6)"/>
      <w:lvlJc w:val="left"/>
      <w:pPr>
        <w:ind w:left="199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5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1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71" w:hanging="360"/>
      </w:pPr>
      <w:rPr>
        <w:rFonts w:hint="default"/>
      </w:rPr>
    </w:lvl>
  </w:abstractNum>
  <w:abstractNum w:abstractNumId="20" w15:restartNumberingAfterBreak="0">
    <w:nsid w:val="482037F5"/>
    <w:multiLevelType w:val="multilevel"/>
    <w:tmpl w:val="5712C622"/>
    <w:lvl w:ilvl="0">
      <w:start w:val="39"/>
      <w:numFmt w:val="decimal"/>
      <w:lvlText w:val="%1."/>
      <w:lvlJc w:val="left"/>
      <w:pPr>
        <w:ind w:left="1128" w:hanging="360"/>
      </w:pPr>
      <w:rPr>
        <w:rFonts w:asciiTheme="minorHAnsi" w:hAnsiTheme="minorHAnsi" w:cstheme="minorHAnsi" w:hint="default"/>
        <w:b/>
        <w:bCs/>
      </w:rPr>
    </w:lvl>
    <w:lvl w:ilvl="1">
      <w:start w:val="1"/>
      <w:numFmt w:val="lowerLetter"/>
      <w:lvlText w:val="%2."/>
      <w:lvlJc w:val="left"/>
      <w:pPr>
        <w:ind w:left="1271" w:hanging="363"/>
      </w:pPr>
      <w:rPr>
        <w:rFonts w:hint="default"/>
        <w:b/>
        <w:bCs w:val="0"/>
      </w:rPr>
    </w:lvl>
    <w:lvl w:ilvl="2">
      <w:start w:val="1"/>
      <w:numFmt w:val="lowerRoman"/>
      <w:lvlText w:val="%3."/>
      <w:lvlJc w:val="left"/>
      <w:pPr>
        <w:ind w:left="911" w:hanging="360"/>
      </w:pPr>
      <w:rPr>
        <w:rFonts w:hint="default"/>
        <w:b w:val="0"/>
        <w:bCs/>
      </w:rPr>
    </w:lvl>
    <w:lvl w:ilvl="3">
      <w:start w:val="1"/>
      <w:numFmt w:val="lowerRoman"/>
      <w:lvlText w:val="%4."/>
      <w:lvlJc w:val="left"/>
      <w:pPr>
        <w:ind w:left="1271" w:hanging="360"/>
      </w:pPr>
      <w:rPr>
        <w:rFonts w:ascii="Calibri" w:hAnsi="Calibri" w:hint="default"/>
        <w:b w:val="0"/>
        <w:bCs/>
        <w:i w:val="0"/>
        <w:sz w:val="22"/>
      </w:rPr>
    </w:lvl>
    <w:lvl w:ilvl="4">
      <w:start w:val="1"/>
      <w:numFmt w:val="lowerRoman"/>
      <w:lvlText w:val="%5."/>
      <w:lvlJc w:val="left"/>
      <w:pPr>
        <w:ind w:left="1631" w:hanging="360"/>
      </w:pPr>
      <w:rPr>
        <w:rFonts w:ascii="Calibri" w:hAnsi="Calibri" w:hint="default"/>
        <w:b w:val="0"/>
        <w:bCs/>
        <w:i w:val="0"/>
        <w:sz w:val="22"/>
      </w:rPr>
    </w:lvl>
    <w:lvl w:ilvl="5">
      <w:start w:val="1"/>
      <w:numFmt w:val="lowerRoman"/>
      <w:lvlText w:val="(%6)"/>
      <w:lvlJc w:val="left"/>
      <w:pPr>
        <w:ind w:left="199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5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1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71" w:hanging="360"/>
      </w:pPr>
      <w:rPr>
        <w:rFonts w:hint="default"/>
      </w:rPr>
    </w:lvl>
  </w:abstractNum>
  <w:abstractNum w:abstractNumId="21" w15:restartNumberingAfterBreak="0">
    <w:nsid w:val="4B182005"/>
    <w:multiLevelType w:val="multilevel"/>
    <w:tmpl w:val="5712C622"/>
    <w:lvl w:ilvl="0">
      <w:start w:val="39"/>
      <w:numFmt w:val="decimal"/>
      <w:lvlText w:val="%1."/>
      <w:lvlJc w:val="left"/>
      <w:pPr>
        <w:ind w:left="1128" w:hanging="360"/>
      </w:pPr>
      <w:rPr>
        <w:rFonts w:asciiTheme="minorHAnsi" w:hAnsiTheme="minorHAnsi" w:cstheme="minorHAnsi" w:hint="default"/>
        <w:b/>
        <w:bCs/>
      </w:rPr>
    </w:lvl>
    <w:lvl w:ilvl="1">
      <w:start w:val="1"/>
      <w:numFmt w:val="lowerLetter"/>
      <w:lvlText w:val="%2."/>
      <w:lvlJc w:val="left"/>
      <w:pPr>
        <w:ind w:left="1271" w:hanging="363"/>
      </w:pPr>
      <w:rPr>
        <w:rFonts w:hint="default"/>
        <w:b/>
        <w:bCs w:val="0"/>
      </w:rPr>
    </w:lvl>
    <w:lvl w:ilvl="2">
      <w:start w:val="1"/>
      <w:numFmt w:val="lowerRoman"/>
      <w:lvlText w:val="%3."/>
      <w:lvlJc w:val="left"/>
      <w:pPr>
        <w:ind w:left="911" w:hanging="360"/>
      </w:pPr>
      <w:rPr>
        <w:rFonts w:hint="default"/>
        <w:b w:val="0"/>
        <w:bCs/>
      </w:rPr>
    </w:lvl>
    <w:lvl w:ilvl="3">
      <w:start w:val="1"/>
      <w:numFmt w:val="lowerRoman"/>
      <w:lvlText w:val="%4."/>
      <w:lvlJc w:val="left"/>
      <w:pPr>
        <w:ind w:left="1271" w:hanging="360"/>
      </w:pPr>
      <w:rPr>
        <w:rFonts w:ascii="Calibri" w:hAnsi="Calibri" w:hint="default"/>
        <w:b w:val="0"/>
        <w:bCs/>
        <w:i w:val="0"/>
        <w:sz w:val="22"/>
      </w:rPr>
    </w:lvl>
    <w:lvl w:ilvl="4">
      <w:start w:val="1"/>
      <w:numFmt w:val="lowerRoman"/>
      <w:lvlText w:val="%5."/>
      <w:lvlJc w:val="left"/>
      <w:pPr>
        <w:ind w:left="1631" w:hanging="360"/>
      </w:pPr>
      <w:rPr>
        <w:rFonts w:ascii="Calibri" w:hAnsi="Calibri" w:hint="default"/>
        <w:b w:val="0"/>
        <w:bCs/>
        <w:i w:val="0"/>
        <w:sz w:val="22"/>
      </w:rPr>
    </w:lvl>
    <w:lvl w:ilvl="5">
      <w:start w:val="1"/>
      <w:numFmt w:val="lowerRoman"/>
      <w:lvlText w:val="(%6)"/>
      <w:lvlJc w:val="left"/>
      <w:pPr>
        <w:ind w:left="199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5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1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71" w:hanging="360"/>
      </w:pPr>
      <w:rPr>
        <w:rFonts w:hint="default"/>
      </w:rPr>
    </w:lvl>
  </w:abstractNum>
  <w:abstractNum w:abstractNumId="22" w15:restartNumberingAfterBreak="0">
    <w:nsid w:val="60E5002B"/>
    <w:multiLevelType w:val="hybridMultilevel"/>
    <w:tmpl w:val="0DD62CE6"/>
    <w:lvl w:ilvl="0" w:tplc="D8A2582E">
      <w:start w:val="1"/>
      <w:numFmt w:val="lowerLetter"/>
      <w:lvlText w:val="%1."/>
      <w:lvlJc w:val="left"/>
      <w:pPr>
        <w:ind w:left="2917" w:hanging="360"/>
      </w:pPr>
      <w:rPr>
        <w:b w:val="0"/>
        <w:bCs w:val="0"/>
        <w:i w:val="0"/>
        <w:iCs w:val="0"/>
        <w:strike w:val="0"/>
      </w:rPr>
    </w:lvl>
    <w:lvl w:ilvl="1" w:tplc="08090019" w:tentative="1">
      <w:start w:val="1"/>
      <w:numFmt w:val="lowerLetter"/>
      <w:lvlText w:val="%2."/>
      <w:lvlJc w:val="left"/>
      <w:pPr>
        <w:ind w:left="2017" w:hanging="360"/>
      </w:pPr>
    </w:lvl>
    <w:lvl w:ilvl="2" w:tplc="0809001B" w:tentative="1">
      <w:start w:val="1"/>
      <w:numFmt w:val="lowerRoman"/>
      <w:lvlText w:val="%3."/>
      <w:lvlJc w:val="right"/>
      <w:pPr>
        <w:ind w:left="2737" w:hanging="180"/>
      </w:pPr>
    </w:lvl>
    <w:lvl w:ilvl="3" w:tplc="0809000F" w:tentative="1">
      <w:start w:val="1"/>
      <w:numFmt w:val="decimal"/>
      <w:lvlText w:val="%4."/>
      <w:lvlJc w:val="left"/>
      <w:pPr>
        <w:ind w:left="3457" w:hanging="360"/>
      </w:pPr>
    </w:lvl>
    <w:lvl w:ilvl="4" w:tplc="08090019" w:tentative="1">
      <w:start w:val="1"/>
      <w:numFmt w:val="lowerLetter"/>
      <w:lvlText w:val="%5."/>
      <w:lvlJc w:val="left"/>
      <w:pPr>
        <w:ind w:left="4177" w:hanging="360"/>
      </w:pPr>
    </w:lvl>
    <w:lvl w:ilvl="5" w:tplc="0809001B" w:tentative="1">
      <w:start w:val="1"/>
      <w:numFmt w:val="lowerRoman"/>
      <w:lvlText w:val="%6."/>
      <w:lvlJc w:val="right"/>
      <w:pPr>
        <w:ind w:left="4897" w:hanging="180"/>
      </w:pPr>
    </w:lvl>
    <w:lvl w:ilvl="6" w:tplc="0809000F" w:tentative="1">
      <w:start w:val="1"/>
      <w:numFmt w:val="decimal"/>
      <w:lvlText w:val="%7."/>
      <w:lvlJc w:val="left"/>
      <w:pPr>
        <w:ind w:left="5617" w:hanging="360"/>
      </w:pPr>
    </w:lvl>
    <w:lvl w:ilvl="7" w:tplc="08090019" w:tentative="1">
      <w:start w:val="1"/>
      <w:numFmt w:val="lowerLetter"/>
      <w:lvlText w:val="%8."/>
      <w:lvlJc w:val="left"/>
      <w:pPr>
        <w:ind w:left="6337" w:hanging="360"/>
      </w:pPr>
    </w:lvl>
    <w:lvl w:ilvl="8" w:tplc="0809001B" w:tentative="1">
      <w:start w:val="1"/>
      <w:numFmt w:val="lowerRoman"/>
      <w:lvlText w:val="%9."/>
      <w:lvlJc w:val="right"/>
      <w:pPr>
        <w:ind w:left="7057" w:hanging="180"/>
      </w:pPr>
    </w:lvl>
  </w:abstractNum>
  <w:abstractNum w:abstractNumId="23" w15:restartNumberingAfterBreak="0">
    <w:nsid w:val="60F86086"/>
    <w:multiLevelType w:val="hybridMultilevel"/>
    <w:tmpl w:val="FC747BD6"/>
    <w:lvl w:ilvl="0" w:tplc="32AE88F8">
      <w:start w:val="1"/>
      <w:numFmt w:val="decimal"/>
      <w:lvlText w:val="%1."/>
      <w:lvlJc w:val="left"/>
      <w:pPr>
        <w:ind w:left="1620" w:hanging="360"/>
      </w:pPr>
      <w:rPr>
        <w:rFonts w:ascii="Calibri" w:hAnsi="Calibri" w:hint="default"/>
        <w:b/>
        <w:bCs/>
      </w:rPr>
    </w:lvl>
    <w:lvl w:ilvl="1" w:tplc="1CB83E20">
      <w:start w:val="1"/>
      <w:numFmt w:val="lowerLetter"/>
      <w:lvlText w:val="%2."/>
      <w:lvlJc w:val="left"/>
      <w:pPr>
        <w:ind w:left="2340" w:hanging="360"/>
      </w:pPr>
      <w:rPr>
        <w:b w:val="0"/>
        <w:bCs w:val="0"/>
        <w:i w:val="0"/>
        <w:iCs w:val="0"/>
      </w:rPr>
    </w:lvl>
    <w:lvl w:ilvl="2" w:tplc="0809001B">
      <w:start w:val="1"/>
      <w:numFmt w:val="lowerRoman"/>
      <w:lvlText w:val="%3."/>
      <w:lvlJc w:val="right"/>
      <w:pPr>
        <w:ind w:left="3060" w:hanging="180"/>
      </w:pPr>
    </w:lvl>
    <w:lvl w:ilvl="3" w:tplc="0809000F">
      <w:start w:val="1"/>
      <w:numFmt w:val="decimal"/>
      <w:lvlText w:val="%4."/>
      <w:lvlJc w:val="left"/>
      <w:pPr>
        <w:ind w:left="3780" w:hanging="360"/>
      </w:pPr>
    </w:lvl>
    <w:lvl w:ilvl="4" w:tplc="08090019" w:tentative="1">
      <w:start w:val="1"/>
      <w:numFmt w:val="lowerLetter"/>
      <w:lvlText w:val="%5."/>
      <w:lvlJc w:val="left"/>
      <w:pPr>
        <w:ind w:left="4500" w:hanging="360"/>
      </w:pPr>
    </w:lvl>
    <w:lvl w:ilvl="5" w:tplc="0809001B" w:tentative="1">
      <w:start w:val="1"/>
      <w:numFmt w:val="lowerRoman"/>
      <w:lvlText w:val="%6."/>
      <w:lvlJc w:val="right"/>
      <w:pPr>
        <w:ind w:left="5220" w:hanging="180"/>
      </w:pPr>
    </w:lvl>
    <w:lvl w:ilvl="6" w:tplc="0809000F" w:tentative="1">
      <w:start w:val="1"/>
      <w:numFmt w:val="decimal"/>
      <w:lvlText w:val="%7."/>
      <w:lvlJc w:val="left"/>
      <w:pPr>
        <w:ind w:left="5940" w:hanging="360"/>
      </w:pPr>
    </w:lvl>
    <w:lvl w:ilvl="7" w:tplc="08090019" w:tentative="1">
      <w:start w:val="1"/>
      <w:numFmt w:val="lowerLetter"/>
      <w:lvlText w:val="%8."/>
      <w:lvlJc w:val="left"/>
      <w:pPr>
        <w:ind w:left="6660" w:hanging="360"/>
      </w:pPr>
    </w:lvl>
    <w:lvl w:ilvl="8" w:tplc="08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4" w15:restartNumberingAfterBreak="0">
    <w:nsid w:val="7FEF4E5E"/>
    <w:multiLevelType w:val="multilevel"/>
    <w:tmpl w:val="5712C622"/>
    <w:lvl w:ilvl="0">
      <w:start w:val="39"/>
      <w:numFmt w:val="decimal"/>
      <w:lvlText w:val="%1."/>
      <w:lvlJc w:val="left"/>
      <w:pPr>
        <w:ind w:left="1128" w:hanging="360"/>
      </w:pPr>
      <w:rPr>
        <w:rFonts w:asciiTheme="minorHAnsi" w:hAnsiTheme="minorHAnsi" w:cstheme="minorHAnsi" w:hint="default"/>
        <w:b/>
        <w:bCs/>
      </w:rPr>
    </w:lvl>
    <w:lvl w:ilvl="1">
      <w:start w:val="1"/>
      <w:numFmt w:val="lowerLetter"/>
      <w:lvlText w:val="%2."/>
      <w:lvlJc w:val="left"/>
      <w:pPr>
        <w:ind w:left="1271" w:hanging="363"/>
      </w:pPr>
      <w:rPr>
        <w:rFonts w:hint="default"/>
        <w:b/>
        <w:bCs w:val="0"/>
      </w:rPr>
    </w:lvl>
    <w:lvl w:ilvl="2">
      <w:start w:val="1"/>
      <w:numFmt w:val="lowerRoman"/>
      <w:lvlText w:val="%3."/>
      <w:lvlJc w:val="left"/>
      <w:pPr>
        <w:ind w:left="911" w:hanging="360"/>
      </w:pPr>
      <w:rPr>
        <w:rFonts w:hint="default"/>
        <w:b w:val="0"/>
        <w:bCs/>
      </w:rPr>
    </w:lvl>
    <w:lvl w:ilvl="3">
      <w:start w:val="1"/>
      <w:numFmt w:val="lowerRoman"/>
      <w:lvlText w:val="%4."/>
      <w:lvlJc w:val="left"/>
      <w:pPr>
        <w:ind w:left="1271" w:hanging="360"/>
      </w:pPr>
      <w:rPr>
        <w:rFonts w:ascii="Calibri" w:hAnsi="Calibri" w:hint="default"/>
        <w:b w:val="0"/>
        <w:bCs/>
        <w:i w:val="0"/>
        <w:sz w:val="22"/>
      </w:rPr>
    </w:lvl>
    <w:lvl w:ilvl="4">
      <w:start w:val="1"/>
      <w:numFmt w:val="lowerRoman"/>
      <w:lvlText w:val="%5."/>
      <w:lvlJc w:val="left"/>
      <w:pPr>
        <w:ind w:left="1631" w:hanging="360"/>
      </w:pPr>
      <w:rPr>
        <w:rFonts w:ascii="Calibri" w:hAnsi="Calibri" w:hint="default"/>
        <w:b w:val="0"/>
        <w:bCs/>
        <w:i w:val="0"/>
        <w:sz w:val="22"/>
      </w:rPr>
    </w:lvl>
    <w:lvl w:ilvl="5">
      <w:start w:val="1"/>
      <w:numFmt w:val="lowerRoman"/>
      <w:lvlText w:val="(%6)"/>
      <w:lvlJc w:val="left"/>
      <w:pPr>
        <w:ind w:left="199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5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1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71" w:hanging="360"/>
      </w:pPr>
      <w:rPr>
        <w:rFonts w:hint="default"/>
      </w:rPr>
    </w:lvl>
  </w:abstractNum>
  <w:num w:numId="1" w16cid:durableId="1891187356">
    <w:abstractNumId w:val="19"/>
  </w:num>
  <w:num w:numId="2" w16cid:durableId="1871451789">
    <w:abstractNumId w:val="0"/>
  </w:num>
  <w:num w:numId="3" w16cid:durableId="1770195241">
    <w:abstractNumId w:val="19"/>
    <w:lvlOverride w:ilvl="0">
      <w:startOverride w:val="4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3813529">
    <w:abstractNumId w:val="9"/>
  </w:num>
  <w:num w:numId="5" w16cid:durableId="346830051">
    <w:abstractNumId w:val="12"/>
  </w:num>
  <w:num w:numId="6" w16cid:durableId="971977612">
    <w:abstractNumId w:val="19"/>
    <w:lvlOverride w:ilvl="0">
      <w:startOverride w:val="4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2375700">
    <w:abstractNumId w:val="19"/>
    <w:lvlOverride w:ilvl="0">
      <w:startOverride w:val="4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8542284">
    <w:abstractNumId w:val="19"/>
    <w:lvlOverride w:ilvl="0">
      <w:startOverride w:val="4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63681658">
    <w:abstractNumId w:val="19"/>
    <w:lvlOverride w:ilvl="0">
      <w:startOverride w:val="4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35813012">
    <w:abstractNumId w:val="19"/>
    <w:lvlOverride w:ilvl="0">
      <w:startOverride w:val="5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6774830">
    <w:abstractNumId w:val="19"/>
    <w:lvlOverride w:ilvl="0">
      <w:startOverride w:val="5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85429264">
    <w:abstractNumId w:val="19"/>
    <w:lvlOverride w:ilvl="0">
      <w:startOverride w:val="5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82972942">
    <w:abstractNumId w:val="19"/>
    <w:lvlOverride w:ilvl="0">
      <w:startOverride w:val="5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76633566">
    <w:abstractNumId w:val="19"/>
    <w:lvlOverride w:ilvl="0">
      <w:startOverride w:val="5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2110038">
    <w:abstractNumId w:val="1"/>
  </w:num>
  <w:num w:numId="16" w16cid:durableId="181601219">
    <w:abstractNumId w:val="1"/>
    <w:lvlOverride w:ilvl="0">
      <w:startOverride w:val="5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45940510">
    <w:abstractNumId w:val="6"/>
  </w:num>
  <w:num w:numId="18" w16cid:durableId="181819142">
    <w:abstractNumId w:val="21"/>
  </w:num>
  <w:num w:numId="19" w16cid:durableId="1072195602">
    <w:abstractNumId w:val="24"/>
  </w:num>
  <w:num w:numId="20" w16cid:durableId="1940990662">
    <w:abstractNumId w:val="5"/>
  </w:num>
  <w:num w:numId="21" w16cid:durableId="1945651033">
    <w:abstractNumId w:val="20"/>
  </w:num>
  <w:num w:numId="22" w16cid:durableId="1153983634">
    <w:abstractNumId w:val="7"/>
  </w:num>
  <w:num w:numId="23" w16cid:durableId="1015471">
    <w:abstractNumId w:val="4"/>
  </w:num>
  <w:num w:numId="24" w16cid:durableId="1684241074">
    <w:abstractNumId w:val="23"/>
  </w:num>
  <w:num w:numId="25" w16cid:durableId="1658610783">
    <w:abstractNumId w:val="16"/>
  </w:num>
  <w:num w:numId="26" w16cid:durableId="1524394043">
    <w:abstractNumId w:val="2"/>
  </w:num>
  <w:num w:numId="27" w16cid:durableId="2139646259">
    <w:abstractNumId w:val="3"/>
  </w:num>
  <w:num w:numId="28" w16cid:durableId="158887979">
    <w:abstractNumId w:val="22"/>
  </w:num>
  <w:num w:numId="29" w16cid:durableId="1453669806">
    <w:abstractNumId w:val="17"/>
  </w:num>
  <w:num w:numId="30" w16cid:durableId="541140942">
    <w:abstractNumId w:val="15"/>
  </w:num>
  <w:num w:numId="31" w16cid:durableId="752625639">
    <w:abstractNumId w:val="11"/>
  </w:num>
  <w:num w:numId="32" w16cid:durableId="1868830165">
    <w:abstractNumId w:val="10"/>
  </w:num>
  <w:num w:numId="33" w16cid:durableId="52773720">
    <w:abstractNumId w:val="18"/>
  </w:num>
  <w:num w:numId="34" w16cid:durableId="93593165">
    <w:abstractNumId w:val="13"/>
  </w:num>
  <w:num w:numId="35" w16cid:durableId="321860197">
    <w:abstractNumId w:val="1"/>
    <w:lvlOverride w:ilvl="0">
      <w:startOverride w:val="69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90132744">
    <w:abstractNumId w:val="14"/>
  </w:num>
  <w:num w:numId="37" w16cid:durableId="900336688">
    <w:abstractNumId w:val="1"/>
    <w:lvlOverride w:ilvl="0">
      <w:startOverride w:val="7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63557589">
    <w:abstractNumId w:val="1"/>
    <w:lvlOverride w:ilvl="0">
      <w:startOverride w:val="7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09514923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1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9C7"/>
    <w:rsid w:val="000004F4"/>
    <w:rsid w:val="00000B15"/>
    <w:rsid w:val="00002856"/>
    <w:rsid w:val="000029A9"/>
    <w:rsid w:val="00002D5E"/>
    <w:rsid w:val="00002F7D"/>
    <w:rsid w:val="000032F2"/>
    <w:rsid w:val="00003EEE"/>
    <w:rsid w:val="00004E88"/>
    <w:rsid w:val="00006256"/>
    <w:rsid w:val="000067D2"/>
    <w:rsid w:val="0000692A"/>
    <w:rsid w:val="0000695A"/>
    <w:rsid w:val="00010800"/>
    <w:rsid w:val="000109D9"/>
    <w:rsid w:val="00011011"/>
    <w:rsid w:val="0001192F"/>
    <w:rsid w:val="00012659"/>
    <w:rsid w:val="00012FC8"/>
    <w:rsid w:val="00013EED"/>
    <w:rsid w:val="00014D47"/>
    <w:rsid w:val="00014FC3"/>
    <w:rsid w:val="00016255"/>
    <w:rsid w:val="00016319"/>
    <w:rsid w:val="00016CC4"/>
    <w:rsid w:val="000208B5"/>
    <w:rsid w:val="00020A56"/>
    <w:rsid w:val="00022D94"/>
    <w:rsid w:val="00022EEA"/>
    <w:rsid w:val="00023C06"/>
    <w:rsid w:val="00023D03"/>
    <w:rsid w:val="00023FCB"/>
    <w:rsid w:val="00025860"/>
    <w:rsid w:val="00025CC9"/>
    <w:rsid w:val="000260BA"/>
    <w:rsid w:val="000265ED"/>
    <w:rsid w:val="0002665A"/>
    <w:rsid w:val="00026731"/>
    <w:rsid w:val="00026CB9"/>
    <w:rsid w:val="00026D75"/>
    <w:rsid w:val="00026E0C"/>
    <w:rsid w:val="00027372"/>
    <w:rsid w:val="00027B3D"/>
    <w:rsid w:val="000300C0"/>
    <w:rsid w:val="0003193F"/>
    <w:rsid w:val="00031A64"/>
    <w:rsid w:val="00033202"/>
    <w:rsid w:val="0003442C"/>
    <w:rsid w:val="00034951"/>
    <w:rsid w:val="00034A56"/>
    <w:rsid w:val="000352F1"/>
    <w:rsid w:val="0003554C"/>
    <w:rsid w:val="0003581A"/>
    <w:rsid w:val="00036266"/>
    <w:rsid w:val="00037606"/>
    <w:rsid w:val="0003764D"/>
    <w:rsid w:val="000379EC"/>
    <w:rsid w:val="00040AC5"/>
    <w:rsid w:val="0004114C"/>
    <w:rsid w:val="000413DE"/>
    <w:rsid w:val="00041E55"/>
    <w:rsid w:val="0004251F"/>
    <w:rsid w:val="00043162"/>
    <w:rsid w:val="00043356"/>
    <w:rsid w:val="00043D00"/>
    <w:rsid w:val="000444FE"/>
    <w:rsid w:val="00044A4C"/>
    <w:rsid w:val="000452A7"/>
    <w:rsid w:val="00045471"/>
    <w:rsid w:val="000463FC"/>
    <w:rsid w:val="0004687E"/>
    <w:rsid w:val="00046B49"/>
    <w:rsid w:val="00046EB8"/>
    <w:rsid w:val="000472FF"/>
    <w:rsid w:val="00047BBC"/>
    <w:rsid w:val="000500A5"/>
    <w:rsid w:val="00050316"/>
    <w:rsid w:val="0005054D"/>
    <w:rsid w:val="000506F0"/>
    <w:rsid w:val="000516F6"/>
    <w:rsid w:val="000518DA"/>
    <w:rsid w:val="000527D6"/>
    <w:rsid w:val="00052D4E"/>
    <w:rsid w:val="00052FFB"/>
    <w:rsid w:val="00054187"/>
    <w:rsid w:val="00055A78"/>
    <w:rsid w:val="000563C8"/>
    <w:rsid w:val="0005659C"/>
    <w:rsid w:val="00056835"/>
    <w:rsid w:val="00056BC7"/>
    <w:rsid w:val="000572FE"/>
    <w:rsid w:val="0006022C"/>
    <w:rsid w:val="00060A0E"/>
    <w:rsid w:val="000619D4"/>
    <w:rsid w:val="00061D91"/>
    <w:rsid w:val="00061E10"/>
    <w:rsid w:val="000631DC"/>
    <w:rsid w:val="000636F1"/>
    <w:rsid w:val="000637C4"/>
    <w:rsid w:val="0006426F"/>
    <w:rsid w:val="0006487C"/>
    <w:rsid w:val="00064E8A"/>
    <w:rsid w:val="000654AE"/>
    <w:rsid w:val="00066915"/>
    <w:rsid w:val="00066E0D"/>
    <w:rsid w:val="0006751A"/>
    <w:rsid w:val="000700E7"/>
    <w:rsid w:val="000708E1"/>
    <w:rsid w:val="00071038"/>
    <w:rsid w:val="0007108A"/>
    <w:rsid w:val="00071EC5"/>
    <w:rsid w:val="00072730"/>
    <w:rsid w:val="0007280E"/>
    <w:rsid w:val="00072FD6"/>
    <w:rsid w:val="00073218"/>
    <w:rsid w:val="00075CE4"/>
    <w:rsid w:val="00076A86"/>
    <w:rsid w:val="00077E3F"/>
    <w:rsid w:val="00080136"/>
    <w:rsid w:val="0008095D"/>
    <w:rsid w:val="00080DE8"/>
    <w:rsid w:val="00081550"/>
    <w:rsid w:val="000828BB"/>
    <w:rsid w:val="00082CB3"/>
    <w:rsid w:val="0008365A"/>
    <w:rsid w:val="00084ECB"/>
    <w:rsid w:val="00087CCC"/>
    <w:rsid w:val="000901C6"/>
    <w:rsid w:val="0009037F"/>
    <w:rsid w:val="000905FD"/>
    <w:rsid w:val="00090D9D"/>
    <w:rsid w:val="00090E3B"/>
    <w:rsid w:val="000922B8"/>
    <w:rsid w:val="000926EB"/>
    <w:rsid w:val="00092941"/>
    <w:rsid w:val="000930BC"/>
    <w:rsid w:val="0009427D"/>
    <w:rsid w:val="000944CA"/>
    <w:rsid w:val="00094E02"/>
    <w:rsid w:val="000950F9"/>
    <w:rsid w:val="000952CB"/>
    <w:rsid w:val="000954DB"/>
    <w:rsid w:val="00095D5C"/>
    <w:rsid w:val="00096B79"/>
    <w:rsid w:val="000971B1"/>
    <w:rsid w:val="00097BAE"/>
    <w:rsid w:val="000A0444"/>
    <w:rsid w:val="000A0638"/>
    <w:rsid w:val="000A0847"/>
    <w:rsid w:val="000A0B56"/>
    <w:rsid w:val="000A1D21"/>
    <w:rsid w:val="000A2618"/>
    <w:rsid w:val="000A26B3"/>
    <w:rsid w:val="000A2AB2"/>
    <w:rsid w:val="000A2F44"/>
    <w:rsid w:val="000A3760"/>
    <w:rsid w:val="000A4745"/>
    <w:rsid w:val="000A5C9C"/>
    <w:rsid w:val="000A7136"/>
    <w:rsid w:val="000A74BB"/>
    <w:rsid w:val="000A78D9"/>
    <w:rsid w:val="000A7D61"/>
    <w:rsid w:val="000B0A54"/>
    <w:rsid w:val="000B0AB2"/>
    <w:rsid w:val="000B0F4B"/>
    <w:rsid w:val="000B13B6"/>
    <w:rsid w:val="000B14C4"/>
    <w:rsid w:val="000B192B"/>
    <w:rsid w:val="000B1AE4"/>
    <w:rsid w:val="000B1BEF"/>
    <w:rsid w:val="000B1D6A"/>
    <w:rsid w:val="000B258C"/>
    <w:rsid w:val="000B293B"/>
    <w:rsid w:val="000B2A46"/>
    <w:rsid w:val="000B2D4E"/>
    <w:rsid w:val="000B2EC0"/>
    <w:rsid w:val="000B310A"/>
    <w:rsid w:val="000B3C30"/>
    <w:rsid w:val="000B46C0"/>
    <w:rsid w:val="000B4810"/>
    <w:rsid w:val="000B5AF6"/>
    <w:rsid w:val="000B6445"/>
    <w:rsid w:val="000B6EC9"/>
    <w:rsid w:val="000C006F"/>
    <w:rsid w:val="000C0774"/>
    <w:rsid w:val="000C0A36"/>
    <w:rsid w:val="000C2341"/>
    <w:rsid w:val="000C2A8E"/>
    <w:rsid w:val="000C3C0C"/>
    <w:rsid w:val="000C3CA8"/>
    <w:rsid w:val="000C3E08"/>
    <w:rsid w:val="000C41FE"/>
    <w:rsid w:val="000C4E60"/>
    <w:rsid w:val="000C52B0"/>
    <w:rsid w:val="000C655D"/>
    <w:rsid w:val="000C6797"/>
    <w:rsid w:val="000C7932"/>
    <w:rsid w:val="000C7E07"/>
    <w:rsid w:val="000C7F40"/>
    <w:rsid w:val="000D0458"/>
    <w:rsid w:val="000D09E3"/>
    <w:rsid w:val="000D0A45"/>
    <w:rsid w:val="000D0CB8"/>
    <w:rsid w:val="000D11E7"/>
    <w:rsid w:val="000D19A4"/>
    <w:rsid w:val="000D1CFB"/>
    <w:rsid w:val="000D274B"/>
    <w:rsid w:val="000D295F"/>
    <w:rsid w:val="000D3671"/>
    <w:rsid w:val="000D38C7"/>
    <w:rsid w:val="000D3C38"/>
    <w:rsid w:val="000D56C9"/>
    <w:rsid w:val="000D5843"/>
    <w:rsid w:val="000D59CF"/>
    <w:rsid w:val="000D5D3C"/>
    <w:rsid w:val="000D6612"/>
    <w:rsid w:val="000D6E49"/>
    <w:rsid w:val="000D7A0F"/>
    <w:rsid w:val="000D7DD3"/>
    <w:rsid w:val="000E0726"/>
    <w:rsid w:val="000E0886"/>
    <w:rsid w:val="000E0F6E"/>
    <w:rsid w:val="000E11F7"/>
    <w:rsid w:val="000E130E"/>
    <w:rsid w:val="000E1AA5"/>
    <w:rsid w:val="000E2173"/>
    <w:rsid w:val="000E2D48"/>
    <w:rsid w:val="000E369A"/>
    <w:rsid w:val="000E399E"/>
    <w:rsid w:val="000E47F9"/>
    <w:rsid w:val="000E4FFC"/>
    <w:rsid w:val="000E57EF"/>
    <w:rsid w:val="000E590D"/>
    <w:rsid w:val="000E60C2"/>
    <w:rsid w:val="000E6125"/>
    <w:rsid w:val="000E613C"/>
    <w:rsid w:val="000E6678"/>
    <w:rsid w:val="000E689F"/>
    <w:rsid w:val="000E695D"/>
    <w:rsid w:val="000E6CEF"/>
    <w:rsid w:val="000E6EF7"/>
    <w:rsid w:val="000E7D12"/>
    <w:rsid w:val="000F039D"/>
    <w:rsid w:val="000F4438"/>
    <w:rsid w:val="000F4E28"/>
    <w:rsid w:val="000F5270"/>
    <w:rsid w:val="000F5E02"/>
    <w:rsid w:val="000F630D"/>
    <w:rsid w:val="000F632F"/>
    <w:rsid w:val="000F6683"/>
    <w:rsid w:val="000F6D58"/>
    <w:rsid w:val="000F795D"/>
    <w:rsid w:val="000F7F66"/>
    <w:rsid w:val="00100A43"/>
    <w:rsid w:val="00101115"/>
    <w:rsid w:val="00102296"/>
    <w:rsid w:val="001026D1"/>
    <w:rsid w:val="00102D12"/>
    <w:rsid w:val="00102F1D"/>
    <w:rsid w:val="00102F50"/>
    <w:rsid w:val="001035DA"/>
    <w:rsid w:val="00103E53"/>
    <w:rsid w:val="00104E26"/>
    <w:rsid w:val="00104F51"/>
    <w:rsid w:val="00104FA4"/>
    <w:rsid w:val="0010595E"/>
    <w:rsid w:val="001068C4"/>
    <w:rsid w:val="0010731D"/>
    <w:rsid w:val="00107A2B"/>
    <w:rsid w:val="0011006F"/>
    <w:rsid w:val="00111E4B"/>
    <w:rsid w:val="001121CA"/>
    <w:rsid w:val="0011336B"/>
    <w:rsid w:val="00113553"/>
    <w:rsid w:val="00113A49"/>
    <w:rsid w:val="00113B47"/>
    <w:rsid w:val="00113D4D"/>
    <w:rsid w:val="00114579"/>
    <w:rsid w:val="00114A93"/>
    <w:rsid w:val="0011559D"/>
    <w:rsid w:val="00115764"/>
    <w:rsid w:val="0011581C"/>
    <w:rsid w:val="00116B1F"/>
    <w:rsid w:val="001172B0"/>
    <w:rsid w:val="0011755D"/>
    <w:rsid w:val="00117C3F"/>
    <w:rsid w:val="0012065C"/>
    <w:rsid w:val="0012098A"/>
    <w:rsid w:val="00120A1E"/>
    <w:rsid w:val="00120FDF"/>
    <w:rsid w:val="001212CD"/>
    <w:rsid w:val="0012269D"/>
    <w:rsid w:val="00122BF1"/>
    <w:rsid w:val="00122E78"/>
    <w:rsid w:val="00124613"/>
    <w:rsid w:val="001248E0"/>
    <w:rsid w:val="001252D9"/>
    <w:rsid w:val="001256BF"/>
    <w:rsid w:val="0012589D"/>
    <w:rsid w:val="001260C3"/>
    <w:rsid w:val="00126876"/>
    <w:rsid w:val="00126953"/>
    <w:rsid w:val="00126A9F"/>
    <w:rsid w:val="00126C94"/>
    <w:rsid w:val="00126F72"/>
    <w:rsid w:val="001272B5"/>
    <w:rsid w:val="00130142"/>
    <w:rsid w:val="00131417"/>
    <w:rsid w:val="0013159A"/>
    <w:rsid w:val="0013177B"/>
    <w:rsid w:val="00131AC3"/>
    <w:rsid w:val="00132C76"/>
    <w:rsid w:val="00133224"/>
    <w:rsid w:val="001340D5"/>
    <w:rsid w:val="0013436D"/>
    <w:rsid w:val="001347F3"/>
    <w:rsid w:val="001351CD"/>
    <w:rsid w:val="00135243"/>
    <w:rsid w:val="00135654"/>
    <w:rsid w:val="0013594C"/>
    <w:rsid w:val="001365C0"/>
    <w:rsid w:val="001365D7"/>
    <w:rsid w:val="0013766B"/>
    <w:rsid w:val="00137EEE"/>
    <w:rsid w:val="00137F2E"/>
    <w:rsid w:val="0014004E"/>
    <w:rsid w:val="001408FF"/>
    <w:rsid w:val="001410FE"/>
    <w:rsid w:val="00141C72"/>
    <w:rsid w:val="00141ED1"/>
    <w:rsid w:val="0014312F"/>
    <w:rsid w:val="00143D79"/>
    <w:rsid w:val="001440E0"/>
    <w:rsid w:val="00144A29"/>
    <w:rsid w:val="00144A3F"/>
    <w:rsid w:val="00144B01"/>
    <w:rsid w:val="00145515"/>
    <w:rsid w:val="001463A4"/>
    <w:rsid w:val="001465D1"/>
    <w:rsid w:val="00146DF9"/>
    <w:rsid w:val="0014701A"/>
    <w:rsid w:val="0014711E"/>
    <w:rsid w:val="001477A1"/>
    <w:rsid w:val="00150292"/>
    <w:rsid w:val="001502CF"/>
    <w:rsid w:val="00150B73"/>
    <w:rsid w:val="00150D91"/>
    <w:rsid w:val="00151634"/>
    <w:rsid w:val="00151C16"/>
    <w:rsid w:val="001520AE"/>
    <w:rsid w:val="00152E98"/>
    <w:rsid w:val="001538D1"/>
    <w:rsid w:val="00153B19"/>
    <w:rsid w:val="00153E5D"/>
    <w:rsid w:val="00154B57"/>
    <w:rsid w:val="00155558"/>
    <w:rsid w:val="0015596D"/>
    <w:rsid w:val="00156662"/>
    <w:rsid w:val="00156E85"/>
    <w:rsid w:val="001575D4"/>
    <w:rsid w:val="001603A3"/>
    <w:rsid w:val="00160F55"/>
    <w:rsid w:val="00162C22"/>
    <w:rsid w:val="00163062"/>
    <w:rsid w:val="00163D4D"/>
    <w:rsid w:val="00163FD2"/>
    <w:rsid w:val="0016584C"/>
    <w:rsid w:val="00166692"/>
    <w:rsid w:val="0016749F"/>
    <w:rsid w:val="00167D5B"/>
    <w:rsid w:val="00170386"/>
    <w:rsid w:val="00170E6F"/>
    <w:rsid w:val="00171748"/>
    <w:rsid w:val="00171D39"/>
    <w:rsid w:val="00172E71"/>
    <w:rsid w:val="001732D7"/>
    <w:rsid w:val="00173952"/>
    <w:rsid w:val="00173AF2"/>
    <w:rsid w:val="00174F44"/>
    <w:rsid w:val="001769FF"/>
    <w:rsid w:val="001778BD"/>
    <w:rsid w:val="00180147"/>
    <w:rsid w:val="0018042C"/>
    <w:rsid w:val="00180961"/>
    <w:rsid w:val="00180C18"/>
    <w:rsid w:val="00180F16"/>
    <w:rsid w:val="00181074"/>
    <w:rsid w:val="00181767"/>
    <w:rsid w:val="00181C6F"/>
    <w:rsid w:val="00182740"/>
    <w:rsid w:val="00182F99"/>
    <w:rsid w:val="00183171"/>
    <w:rsid w:val="0018364F"/>
    <w:rsid w:val="001837A7"/>
    <w:rsid w:val="00184128"/>
    <w:rsid w:val="0018442C"/>
    <w:rsid w:val="0018442D"/>
    <w:rsid w:val="00184F27"/>
    <w:rsid w:val="001856DE"/>
    <w:rsid w:val="001865FD"/>
    <w:rsid w:val="00186A4C"/>
    <w:rsid w:val="0018751F"/>
    <w:rsid w:val="0018764F"/>
    <w:rsid w:val="00187B62"/>
    <w:rsid w:val="0019054C"/>
    <w:rsid w:val="0019080D"/>
    <w:rsid w:val="00191232"/>
    <w:rsid w:val="0019160C"/>
    <w:rsid w:val="00191A0B"/>
    <w:rsid w:val="00191F6F"/>
    <w:rsid w:val="001923B3"/>
    <w:rsid w:val="001924E8"/>
    <w:rsid w:val="001925C6"/>
    <w:rsid w:val="00193F1E"/>
    <w:rsid w:val="00194500"/>
    <w:rsid w:val="001946FD"/>
    <w:rsid w:val="00194947"/>
    <w:rsid w:val="001950D5"/>
    <w:rsid w:val="00195471"/>
    <w:rsid w:val="00195FA0"/>
    <w:rsid w:val="00196807"/>
    <w:rsid w:val="00196B09"/>
    <w:rsid w:val="0019785C"/>
    <w:rsid w:val="001A1C84"/>
    <w:rsid w:val="001A1FA2"/>
    <w:rsid w:val="001A256F"/>
    <w:rsid w:val="001A2811"/>
    <w:rsid w:val="001A3671"/>
    <w:rsid w:val="001A4540"/>
    <w:rsid w:val="001A5055"/>
    <w:rsid w:val="001A5778"/>
    <w:rsid w:val="001A72C3"/>
    <w:rsid w:val="001A7505"/>
    <w:rsid w:val="001A7774"/>
    <w:rsid w:val="001A7C58"/>
    <w:rsid w:val="001B0216"/>
    <w:rsid w:val="001B035F"/>
    <w:rsid w:val="001B0FDB"/>
    <w:rsid w:val="001B215F"/>
    <w:rsid w:val="001B3DA3"/>
    <w:rsid w:val="001B3E29"/>
    <w:rsid w:val="001B428A"/>
    <w:rsid w:val="001B5061"/>
    <w:rsid w:val="001B5858"/>
    <w:rsid w:val="001B5E46"/>
    <w:rsid w:val="001B6C52"/>
    <w:rsid w:val="001B7665"/>
    <w:rsid w:val="001C093D"/>
    <w:rsid w:val="001C096E"/>
    <w:rsid w:val="001C0CAE"/>
    <w:rsid w:val="001C0F03"/>
    <w:rsid w:val="001C17FC"/>
    <w:rsid w:val="001C233E"/>
    <w:rsid w:val="001C306E"/>
    <w:rsid w:val="001C48C7"/>
    <w:rsid w:val="001C49B6"/>
    <w:rsid w:val="001C5367"/>
    <w:rsid w:val="001C5500"/>
    <w:rsid w:val="001C5540"/>
    <w:rsid w:val="001C568C"/>
    <w:rsid w:val="001C5B66"/>
    <w:rsid w:val="001C5EE5"/>
    <w:rsid w:val="001C614D"/>
    <w:rsid w:val="001C693B"/>
    <w:rsid w:val="001D0EE3"/>
    <w:rsid w:val="001D0FD9"/>
    <w:rsid w:val="001D1295"/>
    <w:rsid w:val="001D1982"/>
    <w:rsid w:val="001D2F39"/>
    <w:rsid w:val="001D31C5"/>
    <w:rsid w:val="001D34C8"/>
    <w:rsid w:val="001D36AE"/>
    <w:rsid w:val="001D4CB1"/>
    <w:rsid w:val="001D5800"/>
    <w:rsid w:val="001D5EE6"/>
    <w:rsid w:val="001D6D10"/>
    <w:rsid w:val="001D7C2C"/>
    <w:rsid w:val="001D7F29"/>
    <w:rsid w:val="001E0038"/>
    <w:rsid w:val="001E1461"/>
    <w:rsid w:val="001E18FD"/>
    <w:rsid w:val="001E2010"/>
    <w:rsid w:val="001E2101"/>
    <w:rsid w:val="001E2B43"/>
    <w:rsid w:val="001E5931"/>
    <w:rsid w:val="001E5B26"/>
    <w:rsid w:val="001E607D"/>
    <w:rsid w:val="001E6306"/>
    <w:rsid w:val="001F004E"/>
    <w:rsid w:val="001F0462"/>
    <w:rsid w:val="001F0B66"/>
    <w:rsid w:val="001F0CA3"/>
    <w:rsid w:val="001F0D06"/>
    <w:rsid w:val="001F1264"/>
    <w:rsid w:val="001F12BB"/>
    <w:rsid w:val="001F1397"/>
    <w:rsid w:val="001F1744"/>
    <w:rsid w:val="001F1E02"/>
    <w:rsid w:val="001F21AD"/>
    <w:rsid w:val="001F2925"/>
    <w:rsid w:val="001F3C2B"/>
    <w:rsid w:val="001F4582"/>
    <w:rsid w:val="001F4C18"/>
    <w:rsid w:val="001F4F17"/>
    <w:rsid w:val="001F50A2"/>
    <w:rsid w:val="001F51ED"/>
    <w:rsid w:val="001F5D3E"/>
    <w:rsid w:val="001F6BE4"/>
    <w:rsid w:val="001F6D86"/>
    <w:rsid w:val="001F6DA1"/>
    <w:rsid w:val="001F7A2B"/>
    <w:rsid w:val="0020012E"/>
    <w:rsid w:val="00200CF3"/>
    <w:rsid w:val="00200FDE"/>
    <w:rsid w:val="002010CE"/>
    <w:rsid w:val="0020177D"/>
    <w:rsid w:val="00202112"/>
    <w:rsid w:val="0020262B"/>
    <w:rsid w:val="00203884"/>
    <w:rsid w:val="0020426D"/>
    <w:rsid w:val="00205372"/>
    <w:rsid w:val="00205553"/>
    <w:rsid w:val="00205AB3"/>
    <w:rsid w:val="00206300"/>
    <w:rsid w:val="00207238"/>
    <w:rsid w:val="0020739E"/>
    <w:rsid w:val="00207816"/>
    <w:rsid w:val="00211602"/>
    <w:rsid w:val="002121B4"/>
    <w:rsid w:val="00212321"/>
    <w:rsid w:val="00212B18"/>
    <w:rsid w:val="00213716"/>
    <w:rsid w:val="00213895"/>
    <w:rsid w:val="00213C3A"/>
    <w:rsid w:val="002148BE"/>
    <w:rsid w:val="00214D86"/>
    <w:rsid w:val="0021516D"/>
    <w:rsid w:val="00215378"/>
    <w:rsid w:val="00215C2E"/>
    <w:rsid w:val="00215F3E"/>
    <w:rsid w:val="00216698"/>
    <w:rsid w:val="002166B6"/>
    <w:rsid w:val="002171CF"/>
    <w:rsid w:val="00217348"/>
    <w:rsid w:val="0021763B"/>
    <w:rsid w:val="002176CE"/>
    <w:rsid w:val="002200DB"/>
    <w:rsid w:val="00220522"/>
    <w:rsid w:val="00221787"/>
    <w:rsid w:val="00222931"/>
    <w:rsid w:val="00222D76"/>
    <w:rsid w:val="00222E59"/>
    <w:rsid w:val="002234D2"/>
    <w:rsid w:val="00223E39"/>
    <w:rsid w:val="002241FF"/>
    <w:rsid w:val="00224587"/>
    <w:rsid w:val="00224FE8"/>
    <w:rsid w:val="0022535D"/>
    <w:rsid w:val="002257CA"/>
    <w:rsid w:val="00226592"/>
    <w:rsid w:val="002266ED"/>
    <w:rsid w:val="0022758D"/>
    <w:rsid w:val="0022795F"/>
    <w:rsid w:val="002279F2"/>
    <w:rsid w:val="00230DB5"/>
    <w:rsid w:val="002310FF"/>
    <w:rsid w:val="002312D5"/>
    <w:rsid w:val="002313D5"/>
    <w:rsid w:val="00231801"/>
    <w:rsid w:val="00231EC5"/>
    <w:rsid w:val="002329AD"/>
    <w:rsid w:val="00233112"/>
    <w:rsid w:val="00233513"/>
    <w:rsid w:val="00234646"/>
    <w:rsid w:val="00234BAD"/>
    <w:rsid w:val="00235679"/>
    <w:rsid w:val="002359C7"/>
    <w:rsid w:val="002364A6"/>
    <w:rsid w:val="00236846"/>
    <w:rsid w:val="00240CCB"/>
    <w:rsid w:val="00241037"/>
    <w:rsid w:val="002420D1"/>
    <w:rsid w:val="00243450"/>
    <w:rsid w:val="00244DB2"/>
    <w:rsid w:val="00245843"/>
    <w:rsid w:val="00245CDB"/>
    <w:rsid w:val="00245CEB"/>
    <w:rsid w:val="0024732E"/>
    <w:rsid w:val="0025067D"/>
    <w:rsid w:val="00250A4E"/>
    <w:rsid w:val="00250E48"/>
    <w:rsid w:val="002511ED"/>
    <w:rsid w:val="0025122A"/>
    <w:rsid w:val="002519A8"/>
    <w:rsid w:val="00251BFB"/>
    <w:rsid w:val="00252FB7"/>
    <w:rsid w:val="00253013"/>
    <w:rsid w:val="0025310B"/>
    <w:rsid w:val="00253233"/>
    <w:rsid w:val="00253346"/>
    <w:rsid w:val="00253A83"/>
    <w:rsid w:val="00254917"/>
    <w:rsid w:val="00255B20"/>
    <w:rsid w:val="00255BA7"/>
    <w:rsid w:val="00256112"/>
    <w:rsid w:val="00256646"/>
    <w:rsid w:val="00256656"/>
    <w:rsid w:val="00257C23"/>
    <w:rsid w:val="002608CD"/>
    <w:rsid w:val="00260A32"/>
    <w:rsid w:val="00260B6A"/>
    <w:rsid w:val="00260BBE"/>
    <w:rsid w:val="00260D67"/>
    <w:rsid w:val="00261237"/>
    <w:rsid w:val="0026165E"/>
    <w:rsid w:val="0026175A"/>
    <w:rsid w:val="00261D23"/>
    <w:rsid w:val="002627BE"/>
    <w:rsid w:val="0026332D"/>
    <w:rsid w:val="00264053"/>
    <w:rsid w:val="0026424F"/>
    <w:rsid w:val="00264514"/>
    <w:rsid w:val="002647A1"/>
    <w:rsid w:val="00264E1B"/>
    <w:rsid w:val="00265356"/>
    <w:rsid w:val="00265D75"/>
    <w:rsid w:val="00266CA2"/>
    <w:rsid w:val="00267516"/>
    <w:rsid w:val="00267597"/>
    <w:rsid w:val="00271D7B"/>
    <w:rsid w:val="002722D0"/>
    <w:rsid w:val="002746AB"/>
    <w:rsid w:val="00274DCE"/>
    <w:rsid w:val="0027542F"/>
    <w:rsid w:val="00275450"/>
    <w:rsid w:val="0027558A"/>
    <w:rsid w:val="00277C74"/>
    <w:rsid w:val="00280B7A"/>
    <w:rsid w:val="00280BC5"/>
    <w:rsid w:val="00280D80"/>
    <w:rsid w:val="002812CC"/>
    <w:rsid w:val="00281825"/>
    <w:rsid w:val="00281D70"/>
    <w:rsid w:val="0028212D"/>
    <w:rsid w:val="00282D51"/>
    <w:rsid w:val="0028412D"/>
    <w:rsid w:val="00284BB3"/>
    <w:rsid w:val="00284C3A"/>
    <w:rsid w:val="00285840"/>
    <w:rsid w:val="002860CA"/>
    <w:rsid w:val="00286642"/>
    <w:rsid w:val="002867B7"/>
    <w:rsid w:val="002876C0"/>
    <w:rsid w:val="002879A3"/>
    <w:rsid w:val="00287E49"/>
    <w:rsid w:val="002905E0"/>
    <w:rsid w:val="00290B8C"/>
    <w:rsid w:val="00291360"/>
    <w:rsid w:val="0029148F"/>
    <w:rsid w:val="002915B4"/>
    <w:rsid w:val="0029196F"/>
    <w:rsid w:val="00291ECA"/>
    <w:rsid w:val="00291FF6"/>
    <w:rsid w:val="002929FD"/>
    <w:rsid w:val="00292D88"/>
    <w:rsid w:val="00293B56"/>
    <w:rsid w:val="00293E4D"/>
    <w:rsid w:val="00293E92"/>
    <w:rsid w:val="00293F19"/>
    <w:rsid w:val="00293F55"/>
    <w:rsid w:val="0029451D"/>
    <w:rsid w:val="00294EE4"/>
    <w:rsid w:val="00295AF0"/>
    <w:rsid w:val="00295F9E"/>
    <w:rsid w:val="0029603E"/>
    <w:rsid w:val="00296352"/>
    <w:rsid w:val="002968EF"/>
    <w:rsid w:val="002A075D"/>
    <w:rsid w:val="002A0C13"/>
    <w:rsid w:val="002A0CA3"/>
    <w:rsid w:val="002A0CF0"/>
    <w:rsid w:val="002A1017"/>
    <w:rsid w:val="002A1688"/>
    <w:rsid w:val="002A1B0B"/>
    <w:rsid w:val="002A21BB"/>
    <w:rsid w:val="002A24EA"/>
    <w:rsid w:val="002A35A2"/>
    <w:rsid w:val="002A393D"/>
    <w:rsid w:val="002A3D3D"/>
    <w:rsid w:val="002A46E9"/>
    <w:rsid w:val="002A5012"/>
    <w:rsid w:val="002A5901"/>
    <w:rsid w:val="002A7396"/>
    <w:rsid w:val="002A7EE9"/>
    <w:rsid w:val="002B0D36"/>
    <w:rsid w:val="002B0E37"/>
    <w:rsid w:val="002B11B1"/>
    <w:rsid w:val="002B11F5"/>
    <w:rsid w:val="002B184F"/>
    <w:rsid w:val="002B2040"/>
    <w:rsid w:val="002B2137"/>
    <w:rsid w:val="002B3D21"/>
    <w:rsid w:val="002B4788"/>
    <w:rsid w:val="002B7370"/>
    <w:rsid w:val="002B765E"/>
    <w:rsid w:val="002B788C"/>
    <w:rsid w:val="002B7A49"/>
    <w:rsid w:val="002B7BC7"/>
    <w:rsid w:val="002C005A"/>
    <w:rsid w:val="002C0D95"/>
    <w:rsid w:val="002C184D"/>
    <w:rsid w:val="002C2857"/>
    <w:rsid w:val="002C2FB0"/>
    <w:rsid w:val="002C3870"/>
    <w:rsid w:val="002C56AF"/>
    <w:rsid w:val="002C6B7C"/>
    <w:rsid w:val="002C6CA2"/>
    <w:rsid w:val="002C6CB6"/>
    <w:rsid w:val="002C6CD3"/>
    <w:rsid w:val="002C7557"/>
    <w:rsid w:val="002C75CE"/>
    <w:rsid w:val="002C7AF9"/>
    <w:rsid w:val="002C7D1E"/>
    <w:rsid w:val="002D04B9"/>
    <w:rsid w:val="002D06DF"/>
    <w:rsid w:val="002D107F"/>
    <w:rsid w:val="002D18A1"/>
    <w:rsid w:val="002D19E0"/>
    <w:rsid w:val="002D1F5F"/>
    <w:rsid w:val="002D242E"/>
    <w:rsid w:val="002D28E2"/>
    <w:rsid w:val="002D2D0C"/>
    <w:rsid w:val="002D3A0C"/>
    <w:rsid w:val="002D3DFA"/>
    <w:rsid w:val="002D473D"/>
    <w:rsid w:val="002D56E2"/>
    <w:rsid w:val="002D5CF3"/>
    <w:rsid w:val="002D62B4"/>
    <w:rsid w:val="002D6A2E"/>
    <w:rsid w:val="002D6F72"/>
    <w:rsid w:val="002D75CF"/>
    <w:rsid w:val="002D7E7E"/>
    <w:rsid w:val="002E073B"/>
    <w:rsid w:val="002E1130"/>
    <w:rsid w:val="002E1762"/>
    <w:rsid w:val="002E1BC8"/>
    <w:rsid w:val="002E1D3D"/>
    <w:rsid w:val="002E4196"/>
    <w:rsid w:val="002E41FE"/>
    <w:rsid w:val="002E422A"/>
    <w:rsid w:val="002E43C8"/>
    <w:rsid w:val="002E455C"/>
    <w:rsid w:val="002E5D61"/>
    <w:rsid w:val="002E6AD6"/>
    <w:rsid w:val="002E6EC6"/>
    <w:rsid w:val="002E7373"/>
    <w:rsid w:val="002E789A"/>
    <w:rsid w:val="002F0270"/>
    <w:rsid w:val="002F0BA7"/>
    <w:rsid w:val="002F0C3B"/>
    <w:rsid w:val="002F0F5B"/>
    <w:rsid w:val="002F18CA"/>
    <w:rsid w:val="002F2238"/>
    <w:rsid w:val="002F3A0F"/>
    <w:rsid w:val="002F3BAA"/>
    <w:rsid w:val="002F45DB"/>
    <w:rsid w:val="002F46C9"/>
    <w:rsid w:val="002F4F61"/>
    <w:rsid w:val="002F51AF"/>
    <w:rsid w:val="002F5AE1"/>
    <w:rsid w:val="002F605E"/>
    <w:rsid w:val="002F640D"/>
    <w:rsid w:val="002F653B"/>
    <w:rsid w:val="002F7032"/>
    <w:rsid w:val="002F7F7F"/>
    <w:rsid w:val="0030095A"/>
    <w:rsid w:val="003009E7"/>
    <w:rsid w:val="00300AB2"/>
    <w:rsid w:val="0030204D"/>
    <w:rsid w:val="00302689"/>
    <w:rsid w:val="0030276F"/>
    <w:rsid w:val="00303FC3"/>
    <w:rsid w:val="003040C3"/>
    <w:rsid w:val="00304259"/>
    <w:rsid w:val="003059F1"/>
    <w:rsid w:val="00305CB1"/>
    <w:rsid w:val="00306047"/>
    <w:rsid w:val="0030714E"/>
    <w:rsid w:val="00311E98"/>
    <w:rsid w:val="00312BE0"/>
    <w:rsid w:val="00313870"/>
    <w:rsid w:val="00313934"/>
    <w:rsid w:val="0031434F"/>
    <w:rsid w:val="0031459B"/>
    <w:rsid w:val="00314626"/>
    <w:rsid w:val="00314768"/>
    <w:rsid w:val="00314EF4"/>
    <w:rsid w:val="00314FCA"/>
    <w:rsid w:val="0031524C"/>
    <w:rsid w:val="00315F36"/>
    <w:rsid w:val="0031607E"/>
    <w:rsid w:val="003166F9"/>
    <w:rsid w:val="0031743A"/>
    <w:rsid w:val="003206D7"/>
    <w:rsid w:val="003209BC"/>
    <w:rsid w:val="00321B9E"/>
    <w:rsid w:val="003225A2"/>
    <w:rsid w:val="00322778"/>
    <w:rsid w:val="00323331"/>
    <w:rsid w:val="003243D7"/>
    <w:rsid w:val="003248AE"/>
    <w:rsid w:val="00324AD8"/>
    <w:rsid w:val="003268E7"/>
    <w:rsid w:val="0032717C"/>
    <w:rsid w:val="00330DA6"/>
    <w:rsid w:val="003310E1"/>
    <w:rsid w:val="00331541"/>
    <w:rsid w:val="0033163A"/>
    <w:rsid w:val="00332267"/>
    <w:rsid w:val="00332A79"/>
    <w:rsid w:val="00332F85"/>
    <w:rsid w:val="0033378A"/>
    <w:rsid w:val="00334114"/>
    <w:rsid w:val="003343B4"/>
    <w:rsid w:val="0033497C"/>
    <w:rsid w:val="00335834"/>
    <w:rsid w:val="00335CF6"/>
    <w:rsid w:val="00336E96"/>
    <w:rsid w:val="00337B49"/>
    <w:rsid w:val="003405E3"/>
    <w:rsid w:val="00340FD0"/>
    <w:rsid w:val="003411CC"/>
    <w:rsid w:val="00341203"/>
    <w:rsid w:val="0034140E"/>
    <w:rsid w:val="003414C8"/>
    <w:rsid w:val="003427C2"/>
    <w:rsid w:val="0034387F"/>
    <w:rsid w:val="003439D3"/>
    <w:rsid w:val="00344396"/>
    <w:rsid w:val="00345130"/>
    <w:rsid w:val="00345E9C"/>
    <w:rsid w:val="00346E0E"/>
    <w:rsid w:val="00350639"/>
    <w:rsid w:val="003508FF"/>
    <w:rsid w:val="00350E16"/>
    <w:rsid w:val="00350FFB"/>
    <w:rsid w:val="00352C01"/>
    <w:rsid w:val="0035348E"/>
    <w:rsid w:val="00353D94"/>
    <w:rsid w:val="0035402E"/>
    <w:rsid w:val="00354FAE"/>
    <w:rsid w:val="00356618"/>
    <w:rsid w:val="0035670E"/>
    <w:rsid w:val="00356E86"/>
    <w:rsid w:val="00356F3D"/>
    <w:rsid w:val="0035731E"/>
    <w:rsid w:val="00357750"/>
    <w:rsid w:val="00357C92"/>
    <w:rsid w:val="00360D21"/>
    <w:rsid w:val="003616A7"/>
    <w:rsid w:val="0036188F"/>
    <w:rsid w:val="00361B9D"/>
    <w:rsid w:val="00362618"/>
    <w:rsid w:val="00362BFC"/>
    <w:rsid w:val="00363D75"/>
    <w:rsid w:val="00363FC4"/>
    <w:rsid w:val="00364111"/>
    <w:rsid w:val="00364375"/>
    <w:rsid w:val="003645A3"/>
    <w:rsid w:val="00365176"/>
    <w:rsid w:val="0036530C"/>
    <w:rsid w:val="00365ADE"/>
    <w:rsid w:val="00365CC5"/>
    <w:rsid w:val="003664AF"/>
    <w:rsid w:val="003667E4"/>
    <w:rsid w:val="003701DB"/>
    <w:rsid w:val="00371530"/>
    <w:rsid w:val="00371C02"/>
    <w:rsid w:val="0037245A"/>
    <w:rsid w:val="0037303F"/>
    <w:rsid w:val="003743B9"/>
    <w:rsid w:val="00374434"/>
    <w:rsid w:val="00374F96"/>
    <w:rsid w:val="00375149"/>
    <w:rsid w:val="003751B0"/>
    <w:rsid w:val="00375262"/>
    <w:rsid w:val="0037569D"/>
    <w:rsid w:val="00375B15"/>
    <w:rsid w:val="00375F5B"/>
    <w:rsid w:val="003768BF"/>
    <w:rsid w:val="003774C8"/>
    <w:rsid w:val="00377517"/>
    <w:rsid w:val="003779F8"/>
    <w:rsid w:val="0038063F"/>
    <w:rsid w:val="003811CB"/>
    <w:rsid w:val="003817AC"/>
    <w:rsid w:val="00381C0F"/>
    <w:rsid w:val="00382927"/>
    <w:rsid w:val="003829D3"/>
    <w:rsid w:val="00383789"/>
    <w:rsid w:val="00383E6E"/>
    <w:rsid w:val="00384338"/>
    <w:rsid w:val="003843EE"/>
    <w:rsid w:val="00384A49"/>
    <w:rsid w:val="00384BC9"/>
    <w:rsid w:val="003856CC"/>
    <w:rsid w:val="0038580B"/>
    <w:rsid w:val="0038587B"/>
    <w:rsid w:val="00385CAB"/>
    <w:rsid w:val="00385EB0"/>
    <w:rsid w:val="00385F75"/>
    <w:rsid w:val="003860D0"/>
    <w:rsid w:val="003867F1"/>
    <w:rsid w:val="00387127"/>
    <w:rsid w:val="00387937"/>
    <w:rsid w:val="00387D43"/>
    <w:rsid w:val="003904F1"/>
    <w:rsid w:val="00390C35"/>
    <w:rsid w:val="0039158E"/>
    <w:rsid w:val="00391A37"/>
    <w:rsid w:val="00392BCA"/>
    <w:rsid w:val="00393B29"/>
    <w:rsid w:val="00395485"/>
    <w:rsid w:val="00395B1F"/>
    <w:rsid w:val="00395B4A"/>
    <w:rsid w:val="003975B6"/>
    <w:rsid w:val="00397963"/>
    <w:rsid w:val="00397AC9"/>
    <w:rsid w:val="00397E49"/>
    <w:rsid w:val="003A139B"/>
    <w:rsid w:val="003A1833"/>
    <w:rsid w:val="003A2A44"/>
    <w:rsid w:val="003A2ACC"/>
    <w:rsid w:val="003A2D0D"/>
    <w:rsid w:val="003A3E43"/>
    <w:rsid w:val="003A42D6"/>
    <w:rsid w:val="003A4549"/>
    <w:rsid w:val="003A4B4B"/>
    <w:rsid w:val="003A4C0D"/>
    <w:rsid w:val="003A51C6"/>
    <w:rsid w:val="003A52C8"/>
    <w:rsid w:val="003A5581"/>
    <w:rsid w:val="003A6801"/>
    <w:rsid w:val="003A6D36"/>
    <w:rsid w:val="003A7AA3"/>
    <w:rsid w:val="003A7FAA"/>
    <w:rsid w:val="003B000E"/>
    <w:rsid w:val="003B04AC"/>
    <w:rsid w:val="003B1778"/>
    <w:rsid w:val="003B1CDF"/>
    <w:rsid w:val="003B2355"/>
    <w:rsid w:val="003B4DC5"/>
    <w:rsid w:val="003B5EA1"/>
    <w:rsid w:val="003B7359"/>
    <w:rsid w:val="003C05A4"/>
    <w:rsid w:val="003C095E"/>
    <w:rsid w:val="003C0976"/>
    <w:rsid w:val="003C0BF3"/>
    <w:rsid w:val="003C15E0"/>
    <w:rsid w:val="003C176D"/>
    <w:rsid w:val="003C17FF"/>
    <w:rsid w:val="003C1C58"/>
    <w:rsid w:val="003C1CCB"/>
    <w:rsid w:val="003C1CF1"/>
    <w:rsid w:val="003C258F"/>
    <w:rsid w:val="003C2E3B"/>
    <w:rsid w:val="003C2E62"/>
    <w:rsid w:val="003C3003"/>
    <w:rsid w:val="003C313B"/>
    <w:rsid w:val="003C319A"/>
    <w:rsid w:val="003C3552"/>
    <w:rsid w:val="003C37A2"/>
    <w:rsid w:val="003C37D8"/>
    <w:rsid w:val="003C3BBA"/>
    <w:rsid w:val="003C47E7"/>
    <w:rsid w:val="003C4827"/>
    <w:rsid w:val="003C5535"/>
    <w:rsid w:val="003C5B20"/>
    <w:rsid w:val="003C5C42"/>
    <w:rsid w:val="003C7356"/>
    <w:rsid w:val="003C7495"/>
    <w:rsid w:val="003D02B2"/>
    <w:rsid w:val="003D04BF"/>
    <w:rsid w:val="003D0695"/>
    <w:rsid w:val="003D06B3"/>
    <w:rsid w:val="003D1536"/>
    <w:rsid w:val="003D17FB"/>
    <w:rsid w:val="003D1872"/>
    <w:rsid w:val="003D1A6B"/>
    <w:rsid w:val="003D1C80"/>
    <w:rsid w:val="003D2DCD"/>
    <w:rsid w:val="003D38A6"/>
    <w:rsid w:val="003D393D"/>
    <w:rsid w:val="003D3BFB"/>
    <w:rsid w:val="003D40E8"/>
    <w:rsid w:val="003D4182"/>
    <w:rsid w:val="003D4D63"/>
    <w:rsid w:val="003D5E23"/>
    <w:rsid w:val="003D5FDD"/>
    <w:rsid w:val="003D6E77"/>
    <w:rsid w:val="003D73FB"/>
    <w:rsid w:val="003D7802"/>
    <w:rsid w:val="003D7D20"/>
    <w:rsid w:val="003E037B"/>
    <w:rsid w:val="003E0570"/>
    <w:rsid w:val="003E09B1"/>
    <w:rsid w:val="003E2F59"/>
    <w:rsid w:val="003E33B7"/>
    <w:rsid w:val="003E396F"/>
    <w:rsid w:val="003E39E3"/>
    <w:rsid w:val="003E6185"/>
    <w:rsid w:val="003E78B1"/>
    <w:rsid w:val="003E7D80"/>
    <w:rsid w:val="003F0247"/>
    <w:rsid w:val="003F24FD"/>
    <w:rsid w:val="003F28A0"/>
    <w:rsid w:val="003F378D"/>
    <w:rsid w:val="003F4211"/>
    <w:rsid w:val="003F4690"/>
    <w:rsid w:val="003F49B3"/>
    <w:rsid w:val="003F50CF"/>
    <w:rsid w:val="003F5323"/>
    <w:rsid w:val="003F70A5"/>
    <w:rsid w:val="003F7365"/>
    <w:rsid w:val="003F75CC"/>
    <w:rsid w:val="003F75D7"/>
    <w:rsid w:val="003F7CE4"/>
    <w:rsid w:val="00400B4F"/>
    <w:rsid w:val="004017BA"/>
    <w:rsid w:val="00401CDB"/>
    <w:rsid w:val="00401D28"/>
    <w:rsid w:val="0040246C"/>
    <w:rsid w:val="00402AEC"/>
    <w:rsid w:val="00402B7A"/>
    <w:rsid w:val="00404311"/>
    <w:rsid w:val="0040465A"/>
    <w:rsid w:val="004048AF"/>
    <w:rsid w:val="004048F9"/>
    <w:rsid w:val="004052D2"/>
    <w:rsid w:val="00406C0C"/>
    <w:rsid w:val="00406C62"/>
    <w:rsid w:val="00406D50"/>
    <w:rsid w:val="00406EDE"/>
    <w:rsid w:val="004072D5"/>
    <w:rsid w:val="004072E0"/>
    <w:rsid w:val="0040763D"/>
    <w:rsid w:val="004078AC"/>
    <w:rsid w:val="00407F38"/>
    <w:rsid w:val="0041029F"/>
    <w:rsid w:val="00410953"/>
    <w:rsid w:val="00410E92"/>
    <w:rsid w:val="00411B4C"/>
    <w:rsid w:val="00411BEC"/>
    <w:rsid w:val="00411DAE"/>
    <w:rsid w:val="00411E89"/>
    <w:rsid w:val="00411F35"/>
    <w:rsid w:val="00412C1B"/>
    <w:rsid w:val="00413181"/>
    <w:rsid w:val="00413EE9"/>
    <w:rsid w:val="004140C9"/>
    <w:rsid w:val="00414146"/>
    <w:rsid w:val="0041479D"/>
    <w:rsid w:val="00414C16"/>
    <w:rsid w:val="00414FA8"/>
    <w:rsid w:val="00415BEF"/>
    <w:rsid w:val="00415F22"/>
    <w:rsid w:val="0041635F"/>
    <w:rsid w:val="00416888"/>
    <w:rsid w:val="00416899"/>
    <w:rsid w:val="004168A2"/>
    <w:rsid w:val="00417389"/>
    <w:rsid w:val="00417F5D"/>
    <w:rsid w:val="00420151"/>
    <w:rsid w:val="00420A8B"/>
    <w:rsid w:val="00420DC0"/>
    <w:rsid w:val="004213AD"/>
    <w:rsid w:val="00421D84"/>
    <w:rsid w:val="0042283C"/>
    <w:rsid w:val="00424088"/>
    <w:rsid w:val="0042445E"/>
    <w:rsid w:val="004255EA"/>
    <w:rsid w:val="004261BC"/>
    <w:rsid w:val="00427ABA"/>
    <w:rsid w:val="004303D8"/>
    <w:rsid w:val="00431466"/>
    <w:rsid w:val="00431A6A"/>
    <w:rsid w:val="004332DC"/>
    <w:rsid w:val="004334A7"/>
    <w:rsid w:val="00433793"/>
    <w:rsid w:val="0043443D"/>
    <w:rsid w:val="004359D3"/>
    <w:rsid w:val="00435AC4"/>
    <w:rsid w:val="00436703"/>
    <w:rsid w:val="00436A98"/>
    <w:rsid w:val="00436B4E"/>
    <w:rsid w:val="004371EF"/>
    <w:rsid w:val="0043740A"/>
    <w:rsid w:val="00437A52"/>
    <w:rsid w:val="00437B0F"/>
    <w:rsid w:val="00437F46"/>
    <w:rsid w:val="00440438"/>
    <w:rsid w:val="00440AD2"/>
    <w:rsid w:val="00440EA3"/>
    <w:rsid w:val="00441322"/>
    <w:rsid w:val="00441843"/>
    <w:rsid w:val="0044232C"/>
    <w:rsid w:val="00442A9F"/>
    <w:rsid w:val="00443E0F"/>
    <w:rsid w:val="00444CB5"/>
    <w:rsid w:val="004459F0"/>
    <w:rsid w:val="00446328"/>
    <w:rsid w:val="00446672"/>
    <w:rsid w:val="00446C85"/>
    <w:rsid w:val="004477D9"/>
    <w:rsid w:val="00447D8D"/>
    <w:rsid w:val="0045080C"/>
    <w:rsid w:val="00450DBA"/>
    <w:rsid w:val="00451097"/>
    <w:rsid w:val="00451154"/>
    <w:rsid w:val="0045168A"/>
    <w:rsid w:val="00451D4A"/>
    <w:rsid w:val="00453542"/>
    <w:rsid w:val="004540EC"/>
    <w:rsid w:val="004549D5"/>
    <w:rsid w:val="00454FFD"/>
    <w:rsid w:val="00455B35"/>
    <w:rsid w:val="0045672D"/>
    <w:rsid w:val="00456C01"/>
    <w:rsid w:val="004570F5"/>
    <w:rsid w:val="004574D2"/>
    <w:rsid w:val="00457FE1"/>
    <w:rsid w:val="004605DF"/>
    <w:rsid w:val="0046064D"/>
    <w:rsid w:val="004614D2"/>
    <w:rsid w:val="00461853"/>
    <w:rsid w:val="00461993"/>
    <w:rsid w:val="00462595"/>
    <w:rsid w:val="004625E1"/>
    <w:rsid w:val="00462623"/>
    <w:rsid w:val="0046272D"/>
    <w:rsid w:val="00462C3A"/>
    <w:rsid w:val="00462CCB"/>
    <w:rsid w:val="0046571F"/>
    <w:rsid w:val="00465822"/>
    <w:rsid w:val="004658A6"/>
    <w:rsid w:val="00465DBE"/>
    <w:rsid w:val="00465FB0"/>
    <w:rsid w:val="0046682B"/>
    <w:rsid w:val="00466A31"/>
    <w:rsid w:val="00467428"/>
    <w:rsid w:val="0046781D"/>
    <w:rsid w:val="00467E55"/>
    <w:rsid w:val="004709EF"/>
    <w:rsid w:val="00470C87"/>
    <w:rsid w:val="00470E51"/>
    <w:rsid w:val="00471BCB"/>
    <w:rsid w:val="00471DAA"/>
    <w:rsid w:val="00472209"/>
    <w:rsid w:val="004724E6"/>
    <w:rsid w:val="00472803"/>
    <w:rsid w:val="00472A02"/>
    <w:rsid w:val="00472CE4"/>
    <w:rsid w:val="00473C45"/>
    <w:rsid w:val="00474AF3"/>
    <w:rsid w:val="004752AE"/>
    <w:rsid w:val="00475522"/>
    <w:rsid w:val="00475BE1"/>
    <w:rsid w:val="004763CF"/>
    <w:rsid w:val="004767F0"/>
    <w:rsid w:val="00476B45"/>
    <w:rsid w:val="0047726F"/>
    <w:rsid w:val="0048017B"/>
    <w:rsid w:val="004814EF"/>
    <w:rsid w:val="0048271F"/>
    <w:rsid w:val="00483109"/>
    <w:rsid w:val="00483201"/>
    <w:rsid w:val="004832B9"/>
    <w:rsid w:val="004838A9"/>
    <w:rsid w:val="004846BF"/>
    <w:rsid w:val="00485FF3"/>
    <w:rsid w:val="004863DF"/>
    <w:rsid w:val="00486C3F"/>
    <w:rsid w:val="00487CB9"/>
    <w:rsid w:val="00491087"/>
    <w:rsid w:val="00491B66"/>
    <w:rsid w:val="00491C45"/>
    <w:rsid w:val="004925A2"/>
    <w:rsid w:val="004925E1"/>
    <w:rsid w:val="00492903"/>
    <w:rsid w:val="004931C9"/>
    <w:rsid w:val="00493BB4"/>
    <w:rsid w:val="00494290"/>
    <w:rsid w:val="00494637"/>
    <w:rsid w:val="0049492C"/>
    <w:rsid w:val="00494F5F"/>
    <w:rsid w:val="004954C1"/>
    <w:rsid w:val="00495D22"/>
    <w:rsid w:val="00495EB4"/>
    <w:rsid w:val="00496FED"/>
    <w:rsid w:val="0049747B"/>
    <w:rsid w:val="004A0066"/>
    <w:rsid w:val="004A0611"/>
    <w:rsid w:val="004A219B"/>
    <w:rsid w:val="004A23B5"/>
    <w:rsid w:val="004A34C0"/>
    <w:rsid w:val="004A3E5C"/>
    <w:rsid w:val="004A3FC3"/>
    <w:rsid w:val="004A4562"/>
    <w:rsid w:val="004A5245"/>
    <w:rsid w:val="004A55A8"/>
    <w:rsid w:val="004A58EE"/>
    <w:rsid w:val="004A615F"/>
    <w:rsid w:val="004A62E0"/>
    <w:rsid w:val="004A666F"/>
    <w:rsid w:val="004A6BB8"/>
    <w:rsid w:val="004A6D5D"/>
    <w:rsid w:val="004A70CD"/>
    <w:rsid w:val="004A72E3"/>
    <w:rsid w:val="004A79AC"/>
    <w:rsid w:val="004A7D06"/>
    <w:rsid w:val="004B0018"/>
    <w:rsid w:val="004B0AB1"/>
    <w:rsid w:val="004B0DBF"/>
    <w:rsid w:val="004B1714"/>
    <w:rsid w:val="004B187A"/>
    <w:rsid w:val="004B19CB"/>
    <w:rsid w:val="004B2541"/>
    <w:rsid w:val="004B352B"/>
    <w:rsid w:val="004B3C70"/>
    <w:rsid w:val="004B3C8D"/>
    <w:rsid w:val="004B3DD4"/>
    <w:rsid w:val="004B4162"/>
    <w:rsid w:val="004B52A2"/>
    <w:rsid w:val="004B52DD"/>
    <w:rsid w:val="004B55BF"/>
    <w:rsid w:val="004B7493"/>
    <w:rsid w:val="004B7FC5"/>
    <w:rsid w:val="004C0BC3"/>
    <w:rsid w:val="004C0D19"/>
    <w:rsid w:val="004C1AEC"/>
    <w:rsid w:val="004C1FED"/>
    <w:rsid w:val="004C2BFD"/>
    <w:rsid w:val="004C2CBE"/>
    <w:rsid w:val="004C30EC"/>
    <w:rsid w:val="004C4E59"/>
    <w:rsid w:val="004C5D8A"/>
    <w:rsid w:val="004C6071"/>
    <w:rsid w:val="004C6595"/>
    <w:rsid w:val="004C6F08"/>
    <w:rsid w:val="004C7B09"/>
    <w:rsid w:val="004D12DF"/>
    <w:rsid w:val="004D17C2"/>
    <w:rsid w:val="004D20F7"/>
    <w:rsid w:val="004D3680"/>
    <w:rsid w:val="004D508B"/>
    <w:rsid w:val="004D5202"/>
    <w:rsid w:val="004D55F3"/>
    <w:rsid w:val="004D6198"/>
    <w:rsid w:val="004D7801"/>
    <w:rsid w:val="004D78B2"/>
    <w:rsid w:val="004D7952"/>
    <w:rsid w:val="004D7CFA"/>
    <w:rsid w:val="004E0453"/>
    <w:rsid w:val="004E04AB"/>
    <w:rsid w:val="004E05AB"/>
    <w:rsid w:val="004E07FF"/>
    <w:rsid w:val="004E18F0"/>
    <w:rsid w:val="004E213C"/>
    <w:rsid w:val="004E2363"/>
    <w:rsid w:val="004E2849"/>
    <w:rsid w:val="004E2989"/>
    <w:rsid w:val="004E308B"/>
    <w:rsid w:val="004E311C"/>
    <w:rsid w:val="004E3E48"/>
    <w:rsid w:val="004E3FC7"/>
    <w:rsid w:val="004E5044"/>
    <w:rsid w:val="004E549F"/>
    <w:rsid w:val="004E55EE"/>
    <w:rsid w:val="004E5871"/>
    <w:rsid w:val="004E5C95"/>
    <w:rsid w:val="004E6542"/>
    <w:rsid w:val="004E6579"/>
    <w:rsid w:val="004E7A05"/>
    <w:rsid w:val="004E7B22"/>
    <w:rsid w:val="004E7BD8"/>
    <w:rsid w:val="004E7D5D"/>
    <w:rsid w:val="004E7DD6"/>
    <w:rsid w:val="004F0E2E"/>
    <w:rsid w:val="004F1583"/>
    <w:rsid w:val="004F158F"/>
    <w:rsid w:val="004F2B06"/>
    <w:rsid w:val="004F300D"/>
    <w:rsid w:val="004F3485"/>
    <w:rsid w:val="004F3714"/>
    <w:rsid w:val="004F5C2E"/>
    <w:rsid w:val="004F64C6"/>
    <w:rsid w:val="004F78C8"/>
    <w:rsid w:val="00500F2A"/>
    <w:rsid w:val="0050246F"/>
    <w:rsid w:val="005024C9"/>
    <w:rsid w:val="0050402C"/>
    <w:rsid w:val="00504551"/>
    <w:rsid w:val="0050472E"/>
    <w:rsid w:val="00504DE1"/>
    <w:rsid w:val="00504EA1"/>
    <w:rsid w:val="0050533A"/>
    <w:rsid w:val="00505BBE"/>
    <w:rsid w:val="005066A1"/>
    <w:rsid w:val="00507514"/>
    <w:rsid w:val="00510DA6"/>
    <w:rsid w:val="0051115E"/>
    <w:rsid w:val="00511306"/>
    <w:rsid w:val="00511C75"/>
    <w:rsid w:val="005128DC"/>
    <w:rsid w:val="005129E5"/>
    <w:rsid w:val="0051308A"/>
    <w:rsid w:val="0051431C"/>
    <w:rsid w:val="005145D9"/>
    <w:rsid w:val="0051474B"/>
    <w:rsid w:val="00515766"/>
    <w:rsid w:val="005169AB"/>
    <w:rsid w:val="00516ACB"/>
    <w:rsid w:val="00517FC8"/>
    <w:rsid w:val="005200E8"/>
    <w:rsid w:val="005219C8"/>
    <w:rsid w:val="00521C63"/>
    <w:rsid w:val="00522400"/>
    <w:rsid w:val="005225A2"/>
    <w:rsid w:val="00522A4E"/>
    <w:rsid w:val="005235FF"/>
    <w:rsid w:val="005239AF"/>
    <w:rsid w:val="0052593F"/>
    <w:rsid w:val="00525A9D"/>
    <w:rsid w:val="005263E1"/>
    <w:rsid w:val="00526AB5"/>
    <w:rsid w:val="005275B9"/>
    <w:rsid w:val="005279C7"/>
    <w:rsid w:val="00527C51"/>
    <w:rsid w:val="00527E26"/>
    <w:rsid w:val="00530DE0"/>
    <w:rsid w:val="00531116"/>
    <w:rsid w:val="005324C4"/>
    <w:rsid w:val="00533800"/>
    <w:rsid w:val="005338EE"/>
    <w:rsid w:val="00533DD4"/>
    <w:rsid w:val="00534BFA"/>
    <w:rsid w:val="00535706"/>
    <w:rsid w:val="00535953"/>
    <w:rsid w:val="00536098"/>
    <w:rsid w:val="005368E6"/>
    <w:rsid w:val="00537571"/>
    <w:rsid w:val="00537DF8"/>
    <w:rsid w:val="0054008D"/>
    <w:rsid w:val="0054047E"/>
    <w:rsid w:val="0054066B"/>
    <w:rsid w:val="00540826"/>
    <w:rsid w:val="00540B3E"/>
    <w:rsid w:val="00541117"/>
    <w:rsid w:val="00541DB0"/>
    <w:rsid w:val="00544759"/>
    <w:rsid w:val="00544C00"/>
    <w:rsid w:val="00546870"/>
    <w:rsid w:val="00547922"/>
    <w:rsid w:val="00550388"/>
    <w:rsid w:val="00551962"/>
    <w:rsid w:val="00553209"/>
    <w:rsid w:val="005536B6"/>
    <w:rsid w:val="0055396A"/>
    <w:rsid w:val="00553B99"/>
    <w:rsid w:val="00553DCD"/>
    <w:rsid w:val="00553E99"/>
    <w:rsid w:val="005545D3"/>
    <w:rsid w:val="005549CB"/>
    <w:rsid w:val="005571E2"/>
    <w:rsid w:val="00557924"/>
    <w:rsid w:val="00557D64"/>
    <w:rsid w:val="005600FF"/>
    <w:rsid w:val="00560CA0"/>
    <w:rsid w:val="00560E7B"/>
    <w:rsid w:val="005616E0"/>
    <w:rsid w:val="00561ECE"/>
    <w:rsid w:val="00561F1E"/>
    <w:rsid w:val="00562420"/>
    <w:rsid w:val="00562885"/>
    <w:rsid w:val="00562994"/>
    <w:rsid w:val="00564AA5"/>
    <w:rsid w:val="00564BA1"/>
    <w:rsid w:val="00564E21"/>
    <w:rsid w:val="00565554"/>
    <w:rsid w:val="0056578F"/>
    <w:rsid w:val="00566A66"/>
    <w:rsid w:val="00566AFE"/>
    <w:rsid w:val="0056713B"/>
    <w:rsid w:val="0056735A"/>
    <w:rsid w:val="005675D8"/>
    <w:rsid w:val="005702D6"/>
    <w:rsid w:val="00570334"/>
    <w:rsid w:val="005706CE"/>
    <w:rsid w:val="0057095E"/>
    <w:rsid w:val="00570A9A"/>
    <w:rsid w:val="00570E3D"/>
    <w:rsid w:val="00570F2E"/>
    <w:rsid w:val="005717F8"/>
    <w:rsid w:val="00571F38"/>
    <w:rsid w:val="005730B6"/>
    <w:rsid w:val="00573810"/>
    <w:rsid w:val="00573B4D"/>
    <w:rsid w:val="0057402C"/>
    <w:rsid w:val="00574285"/>
    <w:rsid w:val="00574520"/>
    <w:rsid w:val="00574CAA"/>
    <w:rsid w:val="00575321"/>
    <w:rsid w:val="00575C4B"/>
    <w:rsid w:val="00575C84"/>
    <w:rsid w:val="005766C9"/>
    <w:rsid w:val="00576AE0"/>
    <w:rsid w:val="00577718"/>
    <w:rsid w:val="00580144"/>
    <w:rsid w:val="00580269"/>
    <w:rsid w:val="0058067E"/>
    <w:rsid w:val="00580C17"/>
    <w:rsid w:val="00581022"/>
    <w:rsid w:val="00582137"/>
    <w:rsid w:val="005824C5"/>
    <w:rsid w:val="0058256F"/>
    <w:rsid w:val="00584D64"/>
    <w:rsid w:val="00584FED"/>
    <w:rsid w:val="0058577E"/>
    <w:rsid w:val="0058593D"/>
    <w:rsid w:val="00585C12"/>
    <w:rsid w:val="005873F0"/>
    <w:rsid w:val="005904B8"/>
    <w:rsid w:val="005905DA"/>
    <w:rsid w:val="0059080B"/>
    <w:rsid w:val="00591595"/>
    <w:rsid w:val="00594EAF"/>
    <w:rsid w:val="00594F9C"/>
    <w:rsid w:val="0059588B"/>
    <w:rsid w:val="0059591C"/>
    <w:rsid w:val="005979FD"/>
    <w:rsid w:val="005A0207"/>
    <w:rsid w:val="005A0A68"/>
    <w:rsid w:val="005A0EED"/>
    <w:rsid w:val="005A104B"/>
    <w:rsid w:val="005A17E8"/>
    <w:rsid w:val="005A1EFF"/>
    <w:rsid w:val="005A221B"/>
    <w:rsid w:val="005A221F"/>
    <w:rsid w:val="005A2BBA"/>
    <w:rsid w:val="005A303C"/>
    <w:rsid w:val="005A308A"/>
    <w:rsid w:val="005A327C"/>
    <w:rsid w:val="005A4513"/>
    <w:rsid w:val="005A47CB"/>
    <w:rsid w:val="005A579F"/>
    <w:rsid w:val="005A5CA1"/>
    <w:rsid w:val="005A6474"/>
    <w:rsid w:val="005A6BD4"/>
    <w:rsid w:val="005A7559"/>
    <w:rsid w:val="005B14B3"/>
    <w:rsid w:val="005B1564"/>
    <w:rsid w:val="005B195C"/>
    <w:rsid w:val="005B3E31"/>
    <w:rsid w:val="005B40DA"/>
    <w:rsid w:val="005B49E2"/>
    <w:rsid w:val="005B4D06"/>
    <w:rsid w:val="005B4D42"/>
    <w:rsid w:val="005B5662"/>
    <w:rsid w:val="005B568D"/>
    <w:rsid w:val="005B69CB"/>
    <w:rsid w:val="005B6A98"/>
    <w:rsid w:val="005B6B9C"/>
    <w:rsid w:val="005B6BB4"/>
    <w:rsid w:val="005B7019"/>
    <w:rsid w:val="005B79B7"/>
    <w:rsid w:val="005B7C4F"/>
    <w:rsid w:val="005B7C5D"/>
    <w:rsid w:val="005C130A"/>
    <w:rsid w:val="005C17D3"/>
    <w:rsid w:val="005C18CD"/>
    <w:rsid w:val="005C20F2"/>
    <w:rsid w:val="005C2DF5"/>
    <w:rsid w:val="005C3CED"/>
    <w:rsid w:val="005C3CFC"/>
    <w:rsid w:val="005C3D72"/>
    <w:rsid w:val="005C445E"/>
    <w:rsid w:val="005C52E1"/>
    <w:rsid w:val="005C5BDD"/>
    <w:rsid w:val="005C5C47"/>
    <w:rsid w:val="005C60F0"/>
    <w:rsid w:val="005C633B"/>
    <w:rsid w:val="005C6362"/>
    <w:rsid w:val="005D0623"/>
    <w:rsid w:val="005D08D4"/>
    <w:rsid w:val="005D1589"/>
    <w:rsid w:val="005D186E"/>
    <w:rsid w:val="005D195F"/>
    <w:rsid w:val="005D1A74"/>
    <w:rsid w:val="005D34BA"/>
    <w:rsid w:val="005D3EB9"/>
    <w:rsid w:val="005D4F0E"/>
    <w:rsid w:val="005D511F"/>
    <w:rsid w:val="005D592D"/>
    <w:rsid w:val="005D66E3"/>
    <w:rsid w:val="005D6714"/>
    <w:rsid w:val="005D68D1"/>
    <w:rsid w:val="005D6CB6"/>
    <w:rsid w:val="005D71B4"/>
    <w:rsid w:val="005D72C3"/>
    <w:rsid w:val="005E02B1"/>
    <w:rsid w:val="005E0A12"/>
    <w:rsid w:val="005E0DD9"/>
    <w:rsid w:val="005E0FB6"/>
    <w:rsid w:val="005E1136"/>
    <w:rsid w:val="005E18CA"/>
    <w:rsid w:val="005E19E2"/>
    <w:rsid w:val="005E1BBC"/>
    <w:rsid w:val="005E2289"/>
    <w:rsid w:val="005E27D9"/>
    <w:rsid w:val="005E288E"/>
    <w:rsid w:val="005E2FEB"/>
    <w:rsid w:val="005E2FF5"/>
    <w:rsid w:val="005E3373"/>
    <w:rsid w:val="005E424C"/>
    <w:rsid w:val="005E42AF"/>
    <w:rsid w:val="005E49A9"/>
    <w:rsid w:val="005E4C08"/>
    <w:rsid w:val="005E5392"/>
    <w:rsid w:val="005E543E"/>
    <w:rsid w:val="005E594F"/>
    <w:rsid w:val="005E6609"/>
    <w:rsid w:val="005E7BC4"/>
    <w:rsid w:val="005E7D8B"/>
    <w:rsid w:val="005E7D9A"/>
    <w:rsid w:val="005F01CB"/>
    <w:rsid w:val="005F119B"/>
    <w:rsid w:val="005F23BA"/>
    <w:rsid w:val="005F4127"/>
    <w:rsid w:val="005F4D31"/>
    <w:rsid w:val="005F561D"/>
    <w:rsid w:val="005F5F78"/>
    <w:rsid w:val="005F76CA"/>
    <w:rsid w:val="005F7F59"/>
    <w:rsid w:val="005F7FF7"/>
    <w:rsid w:val="006002D7"/>
    <w:rsid w:val="006019CC"/>
    <w:rsid w:val="006022B3"/>
    <w:rsid w:val="00602456"/>
    <w:rsid w:val="0060398A"/>
    <w:rsid w:val="00603D48"/>
    <w:rsid w:val="006040A7"/>
    <w:rsid w:val="00604CE2"/>
    <w:rsid w:val="0060520D"/>
    <w:rsid w:val="006056C6"/>
    <w:rsid w:val="00605E75"/>
    <w:rsid w:val="00606735"/>
    <w:rsid w:val="00606800"/>
    <w:rsid w:val="00606FD8"/>
    <w:rsid w:val="00607DD2"/>
    <w:rsid w:val="006106B2"/>
    <w:rsid w:val="00610B25"/>
    <w:rsid w:val="00610BFB"/>
    <w:rsid w:val="00610EE7"/>
    <w:rsid w:val="006119EF"/>
    <w:rsid w:val="00611AC4"/>
    <w:rsid w:val="00612F7E"/>
    <w:rsid w:val="0061395F"/>
    <w:rsid w:val="00613CEA"/>
    <w:rsid w:val="006150B4"/>
    <w:rsid w:val="00615EE6"/>
    <w:rsid w:val="00617508"/>
    <w:rsid w:val="00617F95"/>
    <w:rsid w:val="00620DFD"/>
    <w:rsid w:val="00620E8F"/>
    <w:rsid w:val="00620FF5"/>
    <w:rsid w:val="006218B9"/>
    <w:rsid w:val="00621910"/>
    <w:rsid w:val="00621F07"/>
    <w:rsid w:val="00622283"/>
    <w:rsid w:val="00622FAE"/>
    <w:rsid w:val="006236C8"/>
    <w:rsid w:val="00623B05"/>
    <w:rsid w:val="00624B39"/>
    <w:rsid w:val="00624BB6"/>
    <w:rsid w:val="00625E40"/>
    <w:rsid w:val="00626429"/>
    <w:rsid w:val="00626432"/>
    <w:rsid w:val="00626678"/>
    <w:rsid w:val="00626890"/>
    <w:rsid w:val="00626AD1"/>
    <w:rsid w:val="00630018"/>
    <w:rsid w:val="00630081"/>
    <w:rsid w:val="0063140E"/>
    <w:rsid w:val="00632E62"/>
    <w:rsid w:val="00632EB9"/>
    <w:rsid w:val="0063332A"/>
    <w:rsid w:val="006337D5"/>
    <w:rsid w:val="0063426A"/>
    <w:rsid w:val="00634921"/>
    <w:rsid w:val="0063619F"/>
    <w:rsid w:val="00636207"/>
    <w:rsid w:val="00642B2B"/>
    <w:rsid w:val="0064395C"/>
    <w:rsid w:val="00643E2D"/>
    <w:rsid w:val="00645974"/>
    <w:rsid w:val="006467A3"/>
    <w:rsid w:val="00646EB3"/>
    <w:rsid w:val="00647839"/>
    <w:rsid w:val="006501EC"/>
    <w:rsid w:val="00652408"/>
    <w:rsid w:val="006525F2"/>
    <w:rsid w:val="00652A38"/>
    <w:rsid w:val="00653347"/>
    <w:rsid w:val="006534C8"/>
    <w:rsid w:val="00653AB1"/>
    <w:rsid w:val="00653AE0"/>
    <w:rsid w:val="0065400E"/>
    <w:rsid w:val="00655853"/>
    <w:rsid w:val="00657F16"/>
    <w:rsid w:val="0066008D"/>
    <w:rsid w:val="00660929"/>
    <w:rsid w:val="00660CE6"/>
    <w:rsid w:val="00662719"/>
    <w:rsid w:val="00662CC8"/>
    <w:rsid w:val="00663226"/>
    <w:rsid w:val="00663287"/>
    <w:rsid w:val="00663E52"/>
    <w:rsid w:val="00665B0C"/>
    <w:rsid w:val="00666298"/>
    <w:rsid w:val="00666BF8"/>
    <w:rsid w:val="00666F53"/>
    <w:rsid w:val="0067008A"/>
    <w:rsid w:val="00670627"/>
    <w:rsid w:val="00670A3C"/>
    <w:rsid w:val="00670CAA"/>
    <w:rsid w:val="0067110A"/>
    <w:rsid w:val="00671310"/>
    <w:rsid w:val="00671FA1"/>
    <w:rsid w:val="00673948"/>
    <w:rsid w:val="006739A6"/>
    <w:rsid w:val="00674073"/>
    <w:rsid w:val="00674E6C"/>
    <w:rsid w:val="0067507B"/>
    <w:rsid w:val="00675298"/>
    <w:rsid w:val="006758CD"/>
    <w:rsid w:val="00676617"/>
    <w:rsid w:val="006766CB"/>
    <w:rsid w:val="00676786"/>
    <w:rsid w:val="006774C2"/>
    <w:rsid w:val="0067756B"/>
    <w:rsid w:val="00677F48"/>
    <w:rsid w:val="006811F1"/>
    <w:rsid w:val="006812E5"/>
    <w:rsid w:val="00681668"/>
    <w:rsid w:val="00681844"/>
    <w:rsid w:val="00682761"/>
    <w:rsid w:val="00682C04"/>
    <w:rsid w:val="0068304D"/>
    <w:rsid w:val="0068346E"/>
    <w:rsid w:val="006834E1"/>
    <w:rsid w:val="006842EA"/>
    <w:rsid w:val="0068487B"/>
    <w:rsid w:val="006849AF"/>
    <w:rsid w:val="006852E6"/>
    <w:rsid w:val="00686124"/>
    <w:rsid w:val="006873E3"/>
    <w:rsid w:val="00687641"/>
    <w:rsid w:val="00687FAF"/>
    <w:rsid w:val="00690934"/>
    <w:rsid w:val="00690BA4"/>
    <w:rsid w:val="00690EF2"/>
    <w:rsid w:val="00691049"/>
    <w:rsid w:val="006913E0"/>
    <w:rsid w:val="00691506"/>
    <w:rsid w:val="00691C8A"/>
    <w:rsid w:val="00693530"/>
    <w:rsid w:val="006937D5"/>
    <w:rsid w:val="00693D37"/>
    <w:rsid w:val="00694B21"/>
    <w:rsid w:val="00694CE6"/>
    <w:rsid w:val="00695A88"/>
    <w:rsid w:val="00695BC3"/>
    <w:rsid w:val="00697934"/>
    <w:rsid w:val="006A06D0"/>
    <w:rsid w:val="006A1928"/>
    <w:rsid w:val="006A2C56"/>
    <w:rsid w:val="006A39A3"/>
    <w:rsid w:val="006A3D10"/>
    <w:rsid w:val="006A4347"/>
    <w:rsid w:val="006A44F5"/>
    <w:rsid w:val="006A495E"/>
    <w:rsid w:val="006A5323"/>
    <w:rsid w:val="006A53E1"/>
    <w:rsid w:val="006A5A92"/>
    <w:rsid w:val="006A6781"/>
    <w:rsid w:val="006A6DCB"/>
    <w:rsid w:val="006A7015"/>
    <w:rsid w:val="006B0185"/>
    <w:rsid w:val="006B0509"/>
    <w:rsid w:val="006B0B1C"/>
    <w:rsid w:val="006B0E12"/>
    <w:rsid w:val="006B115D"/>
    <w:rsid w:val="006B1D4E"/>
    <w:rsid w:val="006B1D63"/>
    <w:rsid w:val="006B301F"/>
    <w:rsid w:val="006B425B"/>
    <w:rsid w:val="006B641E"/>
    <w:rsid w:val="006B726C"/>
    <w:rsid w:val="006B7BCE"/>
    <w:rsid w:val="006C0595"/>
    <w:rsid w:val="006C0747"/>
    <w:rsid w:val="006C0D50"/>
    <w:rsid w:val="006C0EE2"/>
    <w:rsid w:val="006C0F15"/>
    <w:rsid w:val="006C131F"/>
    <w:rsid w:val="006C1B1C"/>
    <w:rsid w:val="006C1EDA"/>
    <w:rsid w:val="006C1F2A"/>
    <w:rsid w:val="006C2B74"/>
    <w:rsid w:val="006C4C02"/>
    <w:rsid w:val="006C4EE0"/>
    <w:rsid w:val="006C51AB"/>
    <w:rsid w:val="006C543C"/>
    <w:rsid w:val="006C562E"/>
    <w:rsid w:val="006C638D"/>
    <w:rsid w:val="006C741F"/>
    <w:rsid w:val="006C7C2C"/>
    <w:rsid w:val="006C7EA5"/>
    <w:rsid w:val="006D0116"/>
    <w:rsid w:val="006D179A"/>
    <w:rsid w:val="006D287C"/>
    <w:rsid w:val="006D2CB7"/>
    <w:rsid w:val="006D3715"/>
    <w:rsid w:val="006D3C65"/>
    <w:rsid w:val="006D415E"/>
    <w:rsid w:val="006D516A"/>
    <w:rsid w:val="006D5E0B"/>
    <w:rsid w:val="006D65E5"/>
    <w:rsid w:val="006D7520"/>
    <w:rsid w:val="006D7562"/>
    <w:rsid w:val="006D7F00"/>
    <w:rsid w:val="006E0101"/>
    <w:rsid w:val="006E02E4"/>
    <w:rsid w:val="006E03A5"/>
    <w:rsid w:val="006E0AFA"/>
    <w:rsid w:val="006E0FE3"/>
    <w:rsid w:val="006E1407"/>
    <w:rsid w:val="006E173E"/>
    <w:rsid w:val="006E3CFD"/>
    <w:rsid w:val="006E41CA"/>
    <w:rsid w:val="006E4529"/>
    <w:rsid w:val="006E503C"/>
    <w:rsid w:val="006E7740"/>
    <w:rsid w:val="006E79BB"/>
    <w:rsid w:val="006F0F71"/>
    <w:rsid w:val="006F182D"/>
    <w:rsid w:val="006F27A7"/>
    <w:rsid w:val="006F3709"/>
    <w:rsid w:val="006F39BB"/>
    <w:rsid w:val="006F410D"/>
    <w:rsid w:val="006F4527"/>
    <w:rsid w:val="006F459C"/>
    <w:rsid w:val="006F57FF"/>
    <w:rsid w:val="006F6386"/>
    <w:rsid w:val="006F64F0"/>
    <w:rsid w:val="006F696C"/>
    <w:rsid w:val="006F79A4"/>
    <w:rsid w:val="00700C8F"/>
    <w:rsid w:val="00700D83"/>
    <w:rsid w:val="00700E6F"/>
    <w:rsid w:val="00701795"/>
    <w:rsid w:val="00702375"/>
    <w:rsid w:val="00702B9F"/>
    <w:rsid w:val="00703E14"/>
    <w:rsid w:val="0070496D"/>
    <w:rsid w:val="00706BA3"/>
    <w:rsid w:val="00706C9F"/>
    <w:rsid w:val="007076F3"/>
    <w:rsid w:val="007078BE"/>
    <w:rsid w:val="007101BB"/>
    <w:rsid w:val="007103C1"/>
    <w:rsid w:val="00711057"/>
    <w:rsid w:val="00711102"/>
    <w:rsid w:val="00711D45"/>
    <w:rsid w:val="0071254F"/>
    <w:rsid w:val="00712675"/>
    <w:rsid w:val="00713057"/>
    <w:rsid w:val="00713F0E"/>
    <w:rsid w:val="00714522"/>
    <w:rsid w:val="0071476A"/>
    <w:rsid w:val="00720321"/>
    <w:rsid w:val="00720FAC"/>
    <w:rsid w:val="00720FE7"/>
    <w:rsid w:val="00721851"/>
    <w:rsid w:val="0072283E"/>
    <w:rsid w:val="00722E48"/>
    <w:rsid w:val="0072316B"/>
    <w:rsid w:val="007231B2"/>
    <w:rsid w:val="00723C0B"/>
    <w:rsid w:val="00723CF6"/>
    <w:rsid w:val="00723EF8"/>
    <w:rsid w:val="00723F7A"/>
    <w:rsid w:val="007250F5"/>
    <w:rsid w:val="007251F0"/>
    <w:rsid w:val="0072534B"/>
    <w:rsid w:val="007258BE"/>
    <w:rsid w:val="007258FD"/>
    <w:rsid w:val="00725B52"/>
    <w:rsid w:val="00725CC2"/>
    <w:rsid w:val="007262F2"/>
    <w:rsid w:val="007269DF"/>
    <w:rsid w:val="007270AB"/>
    <w:rsid w:val="007270FC"/>
    <w:rsid w:val="00727781"/>
    <w:rsid w:val="00730BB9"/>
    <w:rsid w:val="00730FE0"/>
    <w:rsid w:val="007311EC"/>
    <w:rsid w:val="00731538"/>
    <w:rsid w:val="00731D0C"/>
    <w:rsid w:val="00734FBD"/>
    <w:rsid w:val="00735A48"/>
    <w:rsid w:val="00736154"/>
    <w:rsid w:val="0073654C"/>
    <w:rsid w:val="00737014"/>
    <w:rsid w:val="007370D4"/>
    <w:rsid w:val="007370EC"/>
    <w:rsid w:val="00737E2E"/>
    <w:rsid w:val="00740D64"/>
    <w:rsid w:val="00740EF3"/>
    <w:rsid w:val="0074101F"/>
    <w:rsid w:val="007413E0"/>
    <w:rsid w:val="00741B55"/>
    <w:rsid w:val="0074309B"/>
    <w:rsid w:val="007441B8"/>
    <w:rsid w:val="0074451A"/>
    <w:rsid w:val="00744870"/>
    <w:rsid w:val="00744EC1"/>
    <w:rsid w:val="00744FF1"/>
    <w:rsid w:val="00745257"/>
    <w:rsid w:val="007460DE"/>
    <w:rsid w:val="007462F2"/>
    <w:rsid w:val="007472A2"/>
    <w:rsid w:val="007478BF"/>
    <w:rsid w:val="0075061F"/>
    <w:rsid w:val="00750889"/>
    <w:rsid w:val="0075109C"/>
    <w:rsid w:val="00751C06"/>
    <w:rsid w:val="00751C48"/>
    <w:rsid w:val="0075211D"/>
    <w:rsid w:val="00752B7F"/>
    <w:rsid w:val="00752DF1"/>
    <w:rsid w:val="00753EA2"/>
    <w:rsid w:val="00754773"/>
    <w:rsid w:val="00755B24"/>
    <w:rsid w:val="00755F4B"/>
    <w:rsid w:val="007605CB"/>
    <w:rsid w:val="0076075A"/>
    <w:rsid w:val="007608C8"/>
    <w:rsid w:val="0076191E"/>
    <w:rsid w:val="00761C42"/>
    <w:rsid w:val="00761E6C"/>
    <w:rsid w:val="00761FD0"/>
    <w:rsid w:val="00762001"/>
    <w:rsid w:val="0076309D"/>
    <w:rsid w:val="007643CB"/>
    <w:rsid w:val="007643E1"/>
    <w:rsid w:val="00764B1F"/>
    <w:rsid w:val="00765049"/>
    <w:rsid w:val="00765584"/>
    <w:rsid w:val="00765642"/>
    <w:rsid w:val="00766A51"/>
    <w:rsid w:val="0076717F"/>
    <w:rsid w:val="00767A6E"/>
    <w:rsid w:val="00770168"/>
    <w:rsid w:val="00773294"/>
    <w:rsid w:val="00773B14"/>
    <w:rsid w:val="00773ED8"/>
    <w:rsid w:val="00774BF5"/>
    <w:rsid w:val="00776B3B"/>
    <w:rsid w:val="00777669"/>
    <w:rsid w:val="007776FC"/>
    <w:rsid w:val="007777A7"/>
    <w:rsid w:val="0078016E"/>
    <w:rsid w:val="007802EE"/>
    <w:rsid w:val="0078088B"/>
    <w:rsid w:val="00781D51"/>
    <w:rsid w:val="00782961"/>
    <w:rsid w:val="00783978"/>
    <w:rsid w:val="007839AC"/>
    <w:rsid w:val="00783E31"/>
    <w:rsid w:val="007848B8"/>
    <w:rsid w:val="00784BEE"/>
    <w:rsid w:val="00785109"/>
    <w:rsid w:val="007853C1"/>
    <w:rsid w:val="00785BAD"/>
    <w:rsid w:val="007861F6"/>
    <w:rsid w:val="00786EB0"/>
    <w:rsid w:val="00786F57"/>
    <w:rsid w:val="00787370"/>
    <w:rsid w:val="00787478"/>
    <w:rsid w:val="0079033E"/>
    <w:rsid w:val="00791D8E"/>
    <w:rsid w:val="00791DCD"/>
    <w:rsid w:val="00792586"/>
    <w:rsid w:val="007929C4"/>
    <w:rsid w:val="00792AC6"/>
    <w:rsid w:val="0079439B"/>
    <w:rsid w:val="007948CD"/>
    <w:rsid w:val="00795C9C"/>
    <w:rsid w:val="00797E0B"/>
    <w:rsid w:val="007A0603"/>
    <w:rsid w:val="007A06A5"/>
    <w:rsid w:val="007A1F2C"/>
    <w:rsid w:val="007A24A4"/>
    <w:rsid w:val="007A2807"/>
    <w:rsid w:val="007A29E6"/>
    <w:rsid w:val="007A2D1A"/>
    <w:rsid w:val="007A3443"/>
    <w:rsid w:val="007A37EE"/>
    <w:rsid w:val="007A3BC1"/>
    <w:rsid w:val="007A3EB6"/>
    <w:rsid w:val="007A4246"/>
    <w:rsid w:val="007A477F"/>
    <w:rsid w:val="007A4E57"/>
    <w:rsid w:val="007A5255"/>
    <w:rsid w:val="007A5BF6"/>
    <w:rsid w:val="007A5CE9"/>
    <w:rsid w:val="007A5D7C"/>
    <w:rsid w:val="007A6CC2"/>
    <w:rsid w:val="007A6DA5"/>
    <w:rsid w:val="007B04A7"/>
    <w:rsid w:val="007B0834"/>
    <w:rsid w:val="007B0A8D"/>
    <w:rsid w:val="007B0CC1"/>
    <w:rsid w:val="007B112A"/>
    <w:rsid w:val="007B1A2A"/>
    <w:rsid w:val="007B2908"/>
    <w:rsid w:val="007B2D14"/>
    <w:rsid w:val="007B2FAE"/>
    <w:rsid w:val="007B3063"/>
    <w:rsid w:val="007B35EF"/>
    <w:rsid w:val="007B371F"/>
    <w:rsid w:val="007B470E"/>
    <w:rsid w:val="007B4DD1"/>
    <w:rsid w:val="007B6287"/>
    <w:rsid w:val="007B6315"/>
    <w:rsid w:val="007B6862"/>
    <w:rsid w:val="007B6F39"/>
    <w:rsid w:val="007C1128"/>
    <w:rsid w:val="007C1227"/>
    <w:rsid w:val="007C1E5A"/>
    <w:rsid w:val="007C275D"/>
    <w:rsid w:val="007C2A87"/>
    <w:rsid w:val="007C2B41"/>
    <w:rsid w:val="007C304E"/>
    <w:rsid w:val="007C334D"/>
    <w:rsid w:val="007C386A"/>
    <w:rsid w:val="007C3A30"/>
    <w:rsid w:val="007C413C"/>
    <w:rsid w:val="007C5211"/>
    <w:rsid w:val="007C5285"/>
    <w:rsid w:val="007C544D"/>
    <w:rsid w:val="007C5DF8"/>
    <w:rsid w:val="007C6014"/>
    <w:rsid w:val="007C607B"/>
    <w:rsid w:val="007C60D5"/>
    <w:rsid w:val="007C6AD6"/>
    <w:rsid w:val="007C6D54"/>
    <w:rsid w:val="007C70FF"/>
    <w:rsid w:val="007C7197"/>
    <w:rsid w:val="007C77B6"/>
    <w:rsid w:val="007C7CE1"/>
    <w:rsid w:val="007D09B0"/>
    <w:rsid w:val="007D0B9F"/>
    <w:rsid w:val="007D1E6E"/>
    <w:rsid w:val="007D2112"/>
    <w:rsid w:val="007D23CA"/>
    <w:rsid w:val="007D290E"/>
    <w:rsid w:val="007D2AEA"/>
    <w:rsid w:val="007D2DB7"/>
    <w:rsid w:val="007D3C38"/>
    <w:rsid w:val="007D4353"/>
    <w:rsid w:val="007D443C"/>
    <w:rsid w:val="007D47F3"/>
    <w:rsid w:val="007D48C6"/>
    <w:rsid w:val="007D4C01"/>
    <w:rsid w:val="007D56FA"/>
    <w:rsid w:val="007D5FC3"/>
    <w:rsid w:val="007D6926"/>
    <w:rsid w:val="007D6B26"/>
    <w:rsid w:val="007D73EB"/>
    <w:rsid w:val="007D7C64"/>
    <w:rsid w:val="007D7FEA"/>
    <w:rsid w:val="007E0C36"/>
    <w:rsid w:val="007E0D49"/>
    <w:rsid w:val="007E122B"/>
    <w:rsid w:val="007E1B84"/>
    <w:rsid w:val="007E1C98"/>
    <w:rsid w:val="007E1E42"/>
    <w:rsid w:val="007E2325"/>
    <w:rsid w:val="007E3169"/>
    <w:rsid w:val="007E33EE"/>
    <w:rsid w:val="007E38C1"/>
    <w:rsid w:val="007E442B"/>
    <w:rsid w:val="007E4ED9"/>
    <w:rsid w:val="007E506B"/>
    <w:rsid w:val="007E560D"/>
    <w:rsid w:val="007E6F52"/>
    <w:rsid w:val="007E732C"/>
    <w:rsid w:val="007E7E4A"/>
    <w:rsid w:val="007F0659"/>
    <w:rsid w:val="007F0BE7"/>
    <w:rsid w:val="007F0E53"/>
    <w:rsid w:val="007F15B5"/>
    <w:rsid w:val="007F2817"/>
    <w:rsid w:val="007F2CA4"/>
    <w:rsid w:val="007F4D58"/>
    <w:rsid w:val="007F520A"/>
    <w:rsid w:val="007F5446"/>
    <w:rsid w:val="007F593E"/>
    <w:rsid w:val="007F651F"/>
    <w:rsid w:val="007F6B6F"/>
    <w:rsid w:val="007F6BED"/>
    <w:rsid w:val="0080033D"/>
    <w:rsid w:val="0080101A"/>
    <w:rsid w:val="0080128C"/>
    <w:rsid w:val="008024B3"/>
    <w:rsid w:val="00802647"/>
    <w:rsid w:val="008035E4"/>
    <w:rsid w:val="00803AB6"/>
    <w:rsid w:val="00803DA0"/>
    <w:rsid w:val="008052BB"/>
    <w:rsid w:val="00805A82"/>
    <w:rsid w:val="00805B50"/>
    <w:rsid w:val="0080673D"/>
    <w:rsid w:val="00807224"/>
    <w:rsid w:val="008074FE"/>
    <w:rsid w:val="00807770"/>
    <w:rsid w:val="00807A7D"/>
    <w:rsid w:val="00810282"/>
    <w:rsid w:val="0081140D"/>
    <w:rsid w:val="0081196E"/>
    <w:rsid w:val="00811CD1"/>
    <w:rsid w:val="00812020"/>
    <w:rsid w:val="00812108"/>
    <w:rsid w:val="008123C6"/>
    <w:rsid w:val="00812A4F"/>
    <w:rsid w:val="0081360C"/>
    <w:rsid w:val="00813F06"/>
    <w:rsid w:val="008140B8"/>
    <w:rsid w:val="008141E0"/>
    <w:rsid w:val="00814C0A"/>
    <w:rsid w:val="00815F6C"/>
    <w:rsid w:val="00817DC1"/>
    <w:rsid w:val="00820331"/>
    <w:rsid w:val="00820F40"/>
    <w:rsid w:val="00820FF5"/>
    <w:rsid w:val="00821FAE"/>
    <w:rsid w:val="008226D7"/>
    <w:rsid w:val="00822ADC"/>
    <w:rsid w:val="00822E8A"/>
    <w:rsid w:val="00823122"/>
    <w:rsid w:val="00823428"/>
    <w:rsid w:val="008236CB"/>
    <w:rsid w:val="00823B7C"/>
    <w:rsid w:val="00823C15"/>
    <w:rsid w:val="008240C5"/>
    <w:rsid w:val="008248B0"/>
    <w:rsid w:val="00824C50"/>
    <w:rsid w:val="00826EC2"/>
    <w:rsid w:val="00827874"/>
    <w:rsid w:val="00827F8F"/>
    <w:rsid w:val="008304AC"/>
    <w:rsid w:val="00830780"/>
    <w:rsid w:val="0083175C"/>
    <w:rsid w:val="00831A71"/>
    <w:rsid w:val="00831E6F"/>
    <w:rsid w:val="00832B1D"/>
    <w:rsid w:val="0083396D"/>
    <w:rsid w:val="00833C23"/>
    <w:rsid w:val="008341C7"/>
    <w:rsid w:val="00835060"/>
    <w:rsid w:val="008355DF"/>
    <w:rsid w:val="008357A1"/>
    <w:rsid w:val="00836812"/>
    <w:rsid w:val="00836A15"/>
    <w:rsid w:val="00836A47"/>
    <w:rsid w:val="00837842"/>
    <w:rsid w:val="00837D1D"/>
    <w:rsid w:val="00837FB5"/>
    <w:rsid w:val="0084000D"/>
    <w:rsid w:val="00840A3E"/>
    <w:rsid w:val="00841A7F"/>
    <w:rsid w:val="00841AE2"/>
    <w:rsid w:val="00843486"/>
    <w:rsid w:val="008434F8"/>
    <w:rsid w:val="00843C22"/>
    <w:rsid w:val="00844002"/>
    <w:rsid w:val="00844E92"/>
    <w:rsid w:val="0084531B"/>
    <w:rsid w:val="008453E9"/>
    <w:rsid w:val="00845CBF"/>
    <w:rsid w:val="00845F19"/>
    <w:rsid w:val="00846737"/>
    <w:rsid w:val="00846EEA"/>
    <w:rsid w:val="0084738E"/>
    <w:rsid w:val="00847442"/>
    <w:rsid w:val="00847829"/>
    <w:rsid w:val="00847F7A"/>
    <w:rsid w:val="00850302"/>
    <w:rsid w:val="0085094A"/>
    <w:rsid w:val="00851A8A"/>
    <w:rsid w:val="00851BD1"/>
    <w:rsid w:val="00851CEE"/>
    <w:rsid w:val="0085341C"/>
    <w:rsid w:val="008535A4"/>
    <w:rsid w:val="00854E11"/>
    <w:rsid w:val="0085552B"/>
    <w:rsid w:val="0085682C"/>
    <w:rsid w:val="00856BD1"/>
    <w:rsid w:val="00857515"/>
    <w:rsid w:val="00857A2C"/>
    <w:rsid w:val="00860164"/>
    <w:rsid w:val="008601C1"/>
    <w:rsid w:val="008607D2"/>
    <w:rsid w:val="0086116A"/>
    <w:rsid w:val="008615AE"/>
    <w:rsid w:val="00861CEA"/>
    <w:rsid w:val="00862C5F"/>
    <w:rsid w:val="00863918"/>
    <w:rsid w:val="00863A07"/>
    <w:rsid w:val="00865552"/>
    <w:rsid w:val="008669DE"/>
    <w:rsid w:val="00867FFB"/>
    <w:rsid w:val="00870337"/>
    <w:rsid w:val="00872271"/>
    <w:rsid w:val="008737F8"/>
    <w:rsid w:val="00873FF2"/>
    <w:rsid w:val="008745E4"/>
    <w:rsid w:val="0087642A"/>
    <w:rsid w:val="00876518"/>
    <w:rsid w:val="008770B9"/>
    <w:rsid w:val="008775BF"/>
    <w:rsid w:val="008775DF"/>
    <w:rsid w:val="0088011A"/>
    <w:rsid w:val="008806E2"/>
    <w:rsid w:val="008808AB"/>
    <w:rsid w:val="0088108E"/>
    <w:rsid w:val="0088156D"/>
    <w:rsid w:val="00882A36"/>
    <w:rsid w:val="00882B24"/>
    <w:rsid w:val="008831A4"/>
    <w:rsid w:val="00883EA8"/>
    <w:rsid w:val="00884947"/>
    <w:rsid w:val="00885806"/>
    <w:rsid w:val="00885BC4"/>
    <w:rsid w:val="0088606D"/>
    <w:rsid w:val="008861C7"/>
    <w:rsid w:val="00891070"/>
    <w:rsid w:val="00891785"/>
    <w:rsid w:val="00891F07"/>
    <w:rsid w:val="00892A00"/>
    <w:rsid w:val="00892FBF"/>
    <w:rsid w:val="00893049"/>
    <w:rsid w:val="00893192"/>
    <w:rsid w:val="008939B8"/>
    <w:rsid w:val="00893EEA"/>
    <w:rsid w:val="008941AA"/>
    <w:rsid w:val="008949F3"/>
    <w:rsid w:val="00894A8D"/>
    <w:rsid w:val="00894CAC"/>
    <w:rsid w:val="00895676"/>
    <w:rsid w:val="00895956"/>
    <w:rsid w:val="00895ADC"/>
    <w:rsid w:val="00895FFD"/>
    <w:rsid w:val="0089634A"/>
    <w:rsid w:val="00896983"/>
    <w:rsid w:val="008977D6"/>
    <w:rsid w:val="008979A7"/>
    <w:rsid w:val="00897FDC"/>
    <w:rsid w:val="008A2930"/>
    <w:rsid w:val="008A2A87"/>
    <w:rsid w:val="008A2A9D"/>
    <w:rsid w:val="008A2E41"/>
    <w:rsid w:val="008A41EA"/>
    <w:rsid w:val="008A48C1"/>
    <w:rsid w:val="008A4AB8"/>
    <w:rsid w:val="008A57CA"/>
    <w:rsid w:val="008A709C"/>
    <w:rsid w:val="008B07B6"/>
    <w:rsid w:val="008B08B3"/>
    <w:rsid w:val="008B0E14"/>
    <w:rsid w:val="008B0F43"/>
    <w:rsid w:val="008B11B7"/>
    <w:rsid w:val="008B15F6"/>
    <w:rsid w:val="008B1F0F"/>
    <w:rsid w:val="008B21C7"/>
    <w:rsid w:val="008B31AE"/>
    <w:rsid w:val="008B343A"/>
    <w:rsid w:val="008B3E6C"/>
    <w:rsid w:val="008B49E3"/>
    <w:rsid w:val="008B4B33"/>
    <w:rsid w:val="008B5055"/>
    <w:rsid w:val="008B569E"/>
    <w:rsid w:val="008B5D45"/>
    <w:rsid w:val="008B64CD"/>
    <w:rsid w:val="008B6A8D"/>
    <w:rsid w:val="008B70FA"/>
    <w:rsid w:val="008B7BAB"/>
    <w:rsid w:val="008C06BF"/>
    <w:rsid w:val="008C0C79"/>
    <w:rsid w:val="008C0E13"/>
    <w:rsid w:val="008C17BE"/>
    <w:rsid w:val="008C1CEC"/>
    <w:rsid w:val="008C2AA7"/>
    <w:rsid w:val="008C3590"/>
    <w:rsid w:val="008C40E6"/>
    <w:rsid w:val="008C4407"/>
    <w:rsid w:val="008C443B"/>
    <w:rsid w:val="008C4590"/>
    <w:rsid w:val="008C46B1"/>
    <w:rsid w:val="008C56DC"/>
    <w:rsid w:val="008C5DD6"/>
    <w:rsid w:val="008C5DF0"/>
    <w:rsid w:val="008C6067"/>
    <w:rsid w:val="008C75F2"/>
    <w:rsid w:val="008C7C53"/>
    <w:rsid w:val="008D0815"/>
    <w:rsid w:val="008D1B11"/>
    <w:rsid w:val="008D1C67"/>
    <w:rsid w:val="008D1F20"/>
    <w:rsid w:val="008D2111"/>
    <w:rsid w:val="008D23D3"/>
    <w:rsid w:val="008D26C2"/>
    <w:rsid w:val="008D29E2"/>
    <w:rsid w:val="008D3ECF"/>
    <w:rsid w:val="008D466A"/>
    <w:rsid w:val="008D4D6A"/>
    <w:rsid w:val="008D4FA8"/>
    <w:rsid w:val="008D6353"/>
    <w:rsid w:val="008D6DFF"/>
    <w:rsid w:val="008D7214"/>
    <w:rsid w:val="008D7B72"/>
    <w:rsid w:val="008E03A6"/>
    <w:rsid w:val="008E078E"/>
    <w:rsid w:val="008E07F8"/>
    <w:rsid w:val="008E1542"/>
    <w:rsid w:val="008E2433"/>
    <w:rsid w:val="008E2F07"/>
    <w:rsid w:val="008E40BC"/>
    <w:rsid w:val="008E497F"/>
    <w:rsid w:val="008E54A1"/>
    <w:rsid w:val="008E5668"/>
    <w:rsid w:val="008E60BD"/>
    <w:rsid w:val="008E63CC"/>
    <w:rsid w:val="008E6830"/>
    <w:rsid w:val="008F0132"/>
    <w:rsid w:val="008F02D5"/>
    <w:rsid w:val="008F0E9A"/>
    <w:rsid w:val="008F0F78"/>
    <w:rsid w:val="008F1983"/>
    <w:rsid w:val="008F1A79"/>
    <w:rsid w:val="008F1D2D"/>
    <w:rsid w:val="008F2040"/>
    <w:rsid w:val="008F29F8"/>
    <w:rsid w:val="008F2F63"/>
    <w:rsid w:val="008F3523"/>
    <w:rsid w:val="008F37C7"/>
    <w:rsid w:val="008F4BA0"/>
    <w:rsid w:val="008F4C77"/>
    <w:rsid w:val="008F7802"/>
    <w:rsid w:val="008F7AD5"/>
    <w:rsid w:val="009001F8"/>
    <w:rsid w:val="009008F1"/>
    <w:rsid w:val="00901F27"/>
    <w:rsid w:val="009030BC"/>
    <w:rsid w:val="009031DC"/>
    <w:rsid w:val="009037B7"/>
    <w:rsid w:val="00903C78"/>
    <w:rsid w:val="0090402A"/>
    <w:rsid w:val="00904081"/>
    <w:rsid w:val="00904CC1"/>
    <w:rsid w:val="00906661"/>
    <w:rsid w:val="00907575"/>
    <w:rsid w:val="00907579"/>
    <w:rsid w:val="0090770F"/>
    <w:rsid w:val="00907EB8"/>
    <w:rsid w:val="00907F12"/>
    <w:rsid w:val="0091089B"/>
    <w:rsid w:val="009109D5"/>
    <w:rsid w:val="00910CC8"/>
    <w:rsid w:val="00911B80"/>
    <w:rsid w:val="0091234A"/>
    <w:rsid w:val="009126B5"/>
    <w:rsid w:val="00913D4D"/>
    <w:rsid w:val="0091403D"/>
    <w:rsid w:val="0091474D"/>
    <w:rsid w:val="00915DE8"/>
    <w:rsid w:val="00916963"/>
    <w:rsid w:val="00917122"/>
    <w:rsid w:val="0091783C"/>
    <w:rsid w:val="0091790D"/>
    <w:rsid w:val="00917F5C"/>
    <w:rsid w:val="00917FF7"/>
    <w:rsid w:val="0092050F"/>
    <w:rsid w:val="00920BA3"/>
    <w:rsid w:val="00921845"/>
    <w:rsid w:val="00921D3C"/>
    <w:rsid w:val="00922F12"/>
    <w:rsid w:val="00924214"/>
    <w:rsid w:val="009252DD"/>
    <w:rsid w:val="00925B3D"/>
    <w:rsid w:val="00926492"/>
    <w:rsid w:val="00926911"/>
    <w:rsid w:val="00926C6A"/>
    <w:rsid w:val="00926DFB"/>
    <w:rsid w:val="009278F3"/>
    <w:rsid w:val="009303E8"/>
    <w:rsid w:val="009307DF"/>
    <w:rsid w:val="0093117E"/>
    <w:rsid w:val="00931A1C"/>
    <w:rsid w:val="00931AE4"/>
    <w:rsid w:val="00931E3D"/>
    <w:rsid w:val="00932CD7"/>
    <w:rsid w:val="00933585"/>
    <w:rsid w:val="00933620"/>
    <w:rsid w:val="009341D5"/>
    <w:rsid w:val="009342BE"/>
    <w:rsid w:val="00934E51"/>
    <w:rsid w:val="0093578C"/>
    <w:rsid w:val="009358E8"/>
    <w:rsid w:val="009369F4"/>
    <w:rsid w:val="00936CAD"/>
    <w:rsid w:val="00937267"/>
    <w:rsid w:val="00937407"/>
    <w:rsid w:val="009376C8"/>
    <w:rsid w:val="00940019"/>
    <w:rsid w:val="00940D27"/>
    <w:rsid w:val="00940D32"/>
    <w:rsid w:val="00940D6C"/>
    <w:rsid w:val="00940F8C"/>
    <w:rsid w:val="0094107C"/>
    <w:rsid w:val="00941119"/>
    <w:rsid w:val="009414B6"/>
    <w:rsid w:val="00941B4F"/>
    <w:rsid w:val="00941ED1"/>
    <w:rsid w:val="00942BB2"/>
    <w:rsid w:val="00942C25"/>
    <w:rsid w:val="00942F4B"/>
    <w:rsid w:val="00942F74"/>
    <w:rsid w:val="009432B9"/>
    <w:rsid w:val="00943B40"/>
    <w:rsid w:val="00944996"/>
    <w:rsid w:val="0094532C"/>
    <w:rsid w:val="00945A6E"/>
    <w:rsid w:val="00945D08"/>
    <w:rsid w:val="00946247"/>
    <w:rsid w:val="00946BE2"/>
    <w:rsid w:val="009474C7"/>
    <w:rsid w:val="009474FC"/>
    <w:rsid w:val="009509B6"/>
    <w:rsid w:val="00950D37"/>
    <w:rsid w:val="00950E47"/>
    <w:rsid w:val="00951713"/>
    <w:rsid w:val="009517CF"/>
    <w:rsid w:val="00951847"/>
    <w:rsid w:val="00951A61"/>
    <w:rsid w:val="00951C8B"/>
    <w:rsid w:val="00951FD9"/>
    <w:rsid w:val="00952AD4"/>
    <w:rsid w:val="00953CAB"/>
    <w:rsid w:val="00953FDE"/>
    <w:rsid w:val="0095406F"/>
    <w:rsid w:val="00954194"/>
    <w:rsid w:val="009545E1"/>
    <w:rsid w:val="00954ED8"/>
    <w:rsid w:val="009567C5"/>
    <w:rsid w:val="009579DD"/>
    <w:rsid w:val="00960DB5"/>
    <w:rsid w:val="00960F9B"/>
    <w:rsid w:val="00961148"/>
    <w:rsid w:val="00961ADD"/>
    <w:rsid w:val="00961DC5"/>
    <w:rsid w:val="009620D2"/>
    <w:rsid w:val="00962162"/>
    <w:rsid w:val="00962DE1"/>
    <w:rsid w:val="00963160"/>
    <w:rsid w:val="00963FB0"/>
    <w:rsid w:val="0096445D"/>
    <w:rsid w:val="0096605E"/>
    <w:rsid w:val="00970574"/>
    <w:rsid w:val="00970C03"/>
    <w:rsid w:val="0097121C"/>
    <w:rsid w:val="009716DC"/>
    <w:rsid w:val="009717DE"/>
    <w:rsid w:val="00971898"/>
    <w:rsid w:val="00971B35"/>
    <w:rsid w:val="0097258C"/>
    <w:rsid w:val="009730B9"/>
    <w:rsid w:val="00973D80"/>
    <w:rsid w:val="00973EE8"/>
    <w:rsid w:val="0097491E"/>
    <w:rsid w:val="0097532B"/>
    <w:rsid w:val="00975BA6"/>
    <w:rsid w:val="00975BBC"/>
    <w:rsid w:val="00975EB6"/>
    <w:rsid w:val="00976197"/>
    <w:rsid w:val="00976BFF"/>
    <w:rsid w:val="00977F5A"/>
    <w:rsid w:val="00980922"/>
    <w:rsid w:val="009810D2"/>
    <w:rsid w:val="009816B6"/>
    <w:rsid w:val="00981D50"/>
    <w:rsid w:val="009831D6"/>
    <w:rsid w:val="009835BF"/>
    <w:rsid w:val="00983810"/>
    <w:rsid w:val="00983A48"/>
    <w:rsid w:val="0098401A"/>
    <w:rsid w:val="0098491E"/>
    <w:rsid w:val="009850A3"/>
    <w:rsid w:val="009855B6"/>
    <w:rsid w:val="00985D44"/>
    <w:rsid w:val="0098744B"/>
    <w:rsid w:val="009877E5"/>
    <w:rsid w:val="00987FB3"/>
    <w:rsid w:val="0099072E"/>
    <w:rsid w:val="009909CE"/>
    <w:rsid w:val="0099134C"/>
    <w:rsid w:val="00991387"/>
    <w:rsid w:val="00991774"/>
    <w:rsid w:val="009928D4"/>
    <w:rsid w:val="0099297A"/>
    <w:rsid w:val="009934BC"/>
    <w:rsid w:val="00993953"/>
    <w:rsid w:val="00993AC8"/>
    <w:rsid w:val="00995C86"/>
    <w:rsid w:val="00995CF4"/>
    <w:rsid w:val="00995DA8"/>
    <w:rsid w:val="00995FC9"/>
    <w:rsid w:val="00996101"/>
    <w:rsid w:val="0099640B"/>
    <w:rsid w:val="00996697"/>
    <w:rsid w:val="00996FD5"/>
    <w:rsid w:val="0099703C"/>
    <w:rsid w:val="009A0455"/>
    <w:rsid w:val="009A0527"/>
    <w:rsid w:val="009A0908"/>
    <w:rsid w:val="009A0E13"/>
    <w:rsid w:val="009A1043"/>
    <w:rsid w:val="009A14E0"/>
    <w:rsid w:val="009A1539"/>
    <w:rsid w:val="009A193D"/>
    <w:rsid w:val="009A1DE5"/>
    <w:rsid w:val="009A1E6E"/>
    <w:rsid w:val="009A2025"/>
    <w:rsid w:val="009A208D"/>
    <w:rsid w:val="009A2D40"/>
    <w:rsid w:val="009A2F44"/>
    <w:rsid w:val="009A316A"/>
    <w:rsid w:val="009A3295"/>
    <w:rsid w:val="009A35E6"/>
    <w:rsid w:val="009A38EC"/>
    <w:rsid w:val="009A3DFD"/>
    <w:rsid w:val="009A4812"/>
    <w:rsid w:val="009A49B5"/>
    <w:rsid w:val="009A4A30"/>
    <w:rsid w:val="009A5021"/>
    <w:rsid w:val="009A515C"/>
    <w:rsid w:val="009A54E3"/>
    <w:rsid w:val="009A57F1"/>
    <w:rsid w:val="009A5EAA"/>
    <w:rsid w:val="009A6A81"/>
    <w:rsid w:val="009A788C"/>
    <w:rsid w:val="009A7CB6"/>
    <w:rsid w:val="009B0780"/>
    <w:rsid w:val="009B09DC"/>
    <w:rsid w:val="009B1094"/>
    <w:rsid w:val="009B25DD"/>
    <w:rsid w:val="009B2BBC"/>
    <w:rsid w:val="009B2BEB"/>
    <w:rsid w:val="009B3092"/>
    <w:rsid w:val="009B3109"/>
    <w:rsid w:val="009B31EC"/>
    <w:rsid w:val="009B3506"/>
    <w:rsid w:val="009B35F7"/>
    <w:rsid w:val="009B36F9"/>
    <w:rsid w:val="009B3FFC"/>
    <w:rsid w:val="009B5276"/>
    <w:rsid w:val="009B54CC"/>
    <w:rsid w:val="009B61E2"/>
    <w:rsid w:val="009B6855"/>
    <w:rsid w:val="009B6A16"/>
    <w:rsid w:val="009B75DE"/>
    <w:rsid w:val="009B7B2B"/>
    <w:rsid w:val="009C0C24"/>
    <w:rsid w:val="009C0F9C"/>
    <w:rsid w:val="009C14AA"/>
    <w:rsid w:val="009C353C"/>
    <w:rsid w:val="009C3DF4"/>
    <w:rsid w:val="009C3E5A"/>
    <w:rsid w:val="009C4618"/>
    <w:rsid w:val="009C48E7"/>
    <w:rsid w:val="009C56CA"/>
    <w:rsid w:val="009C57CE"/>
    <w:rsid w:val="009C6A84"/>
    <w:rsid w:val="009C7317"/>
    <w:rsid w:val="009D1015"/>
    <w:rsid w:val="009D1BD2"/>
    <w:rsid w:val="009D32BD"/>
    <w:rsid w:val="009D37C8"/>
    <w:rsid w:val="009D38A4"/>
    <w:rsid w:val="009D3DB0"/>
    <w:rsid w:val="009D49A7"/>
    <w:rsid w:val="009D50DC"/>
    <w:rsid w:val="009D616C"/>
    <w:rsid w:val="009D620F"/>
    <w:rsid w:val="009D6B6D"/>
    <w:rsid w:val="009D716A"/>
    <w:rsid w:val="009D7C61"/>
    <w:rsid w:val="009E01BD"/>
    <w:rsid w:val="009E0312"/>
    <w:rsid w:val="009E0D85"/>
    <w:rsid w:val="009E0F35"/>
    <w:rsid w:val="009E1D61"/>
    <w:rsid w:val="009E4012"/>
    <w:rsid w:val="009E411D"/>
    <w:rsid w:val="009E4313"/>
    <w:rsid w:val="009E43AB"/>
    <w:rsid w:val="009E4F9A"/>
    <w:rsid w:val="009E5619"/>
    <w:rsid w:val="009E684E"/>
    <w:rsid w:val="009E693D"/>
    <w:rsid w:val="009E7220"/>
    <w:rsid w:val="009F00FA"/>
    <w:rsid w:val="009F0BD7"/>
    <w:rsid w:val="009F2274"/>
    <w:rsid w:val="009F2855"/>
    <w:rsid w:val="009F297B"/>
    <w:rsid w:val="009F448D"/>
    <w:rsid w:val="009F4F70"/>
    <w:rsid w:val="009F5691"/>
    <w:rsid w:val="009F56CB"/>
    <w:rsid w:val="009F590B"/>
    <w:rsid w:val="009F5C1A"/>
    <w:rsid w:val="009F64D0"/>
    <w:rsid w:val="009F736F"/>
    <w:rsid w:val="009F7B12"/>
    <w:rsid w:val="00A000F8"/>
    <w:rsid w:val="00A00393"/>
    <w:rsid w:val="00A007DA"/>
    <w:rsid w:val="00A014DD"/>
    <w:rsid w:val="00A01E54"/>
    <w:rsid w:val="00A01F05"/>
    <w:rsid w:val="00A0231C"/>
    <w:rsid w:val="00A0283C"/>
    <w:rsid w:val="00A02882"/>
    <w:rsid w:val="00A02B0D"/>
    <w:rsid w:val="00A035A9"/>
    <w:rsid w:val="00A04175"/>
    <w:rsid w:val="00A04189"/>
    <w:rsid w:val="00A04D9B"/>
    <w:rsid w:val="00A053BC"/>
    <w:rsid w:val="00A0603B"/>
    <w:rsid w:val="00A06202"/>
    <w:rsid w:val="00A06288"/>
    <w:rsid w:val="00A10832"/>
    <w:rsid w:val="00A113CA"/>
    <w:rsid w:val="00A11D15"/>
    <w:rsid w:val="00A11D2E"/>
    <w:rsid w:val="00A1231D"/>
    <w:rsid w:val="00A12BEB"/>
    <w:rsid w:val="00A12D7B"/>
    <w:rsid w:val="00A13221"/>
    <w:rsid w:val="00A135C2"/>
    <w:rsid w:val="00A138A3"/>
    <w:rsid w:val="00A13B28"/>
    <w:rsid w:val="00A13F76"/>
    <w:rsid w:val="00A14A90"/>
    <w:rsid w:val="00A14BAB"/>
    <w:rsid w:val="00A1509D"/>
    <w:rsid w:val="00A1521F"/>
    <w:rsid w:val="00A15A04"/>
    <w:rsid w:val="00A1619C"/>
    <w:rsid w:val="00A16400"/>
    <w:rsid w:val="00A1683F"/>
    <w:rsid w:val="00A1790B"/>
    <w:rsid w:val="00A17CB4"/>
    <w:rsid w:val="00A2063F"/>
    <w:rsid w:val="00A209F2"/>
    <w:rsid w:val="00A20AE0"/>
    <w:rsid w:val="00A22232"/>
    <w:rsid w:val="00A23579"/>
    <w:rsid w:val="00A23A5F"/>
    <w:rsid w:val="00A23B7F"/>
    <w:rsid w:val="00A23CD0"/>
    <w:rsid w:val="00A23E57"/>
    <w:rsid w:val="00A24857"/>
    <w:rsid w:val="00A24A63"/>
    <w:rsid w:val="00A24B64"/>
    <w:rsid w:val="00A250DC"/>
    <w:rsid w:val="00A25892"/>
    <w:rsid w:val="00A259E7"/>
    <w:rsid w:val="00A25C36"/>
    <w:rsid w:val="00A25D63"/>
    <w:rsid w:val="00A26120"/>
    <w:rsid w:val="00A26377"/>
    <w:rsid w:val="00A270AD"/>
    <w:rsid w:val="00A27151"/>
    <w:rsid w:val="00A3006C"/>
    <w:rsid w:val="00A30351"/>
    <w:rsid w:val="00A30C2F"/>
    <w:rsid w:val="00A310E7"/>
    <w:rsid w:val="00A31A29"/>
    <w:rsid w:val="00A31BFF"/>
    <w:rsid w:val="00A31C5D"/>
    <w:rsid w:val="00A31CD5"/>
    <w:rsid w:val="00A3252D"/>
    <w:rsid w:val="00A32829"/>
    <w:rsid w:val="00A33358"/>
    <w:rsid w:val="00A344E6"/>
    <w:rsid w:val="00A346AD"/>
    <w:rsid w:val="00A34BF6"/>
    <w:rsid w:val="00A34CE3"/>
    <w:rsid w:val="00A35ADF"/>
    <w:rsid w:val="00A362CB"/>
    <w:rsid w:val="00A363D1"/>
    <w:rsid w:val="00A3644D"/>
    <w:rsid w:val="00A36A27"/>
    <w:rsid w:val="00A36E7C"/>
    <w:rsid w:val="00A37189"/>
    <w:rsid w:val="00A37197"/>
    <w:rsid w:val="00A371E7"/>
    <w:rsid w:val="00A37286"/>
    <w:rsid w:val="00A3756C"/>
    <w:rsid w:val="00A37701"/>
    <w:rsid w:val="00A37D49"/>
    <w:rsid w:val="00A40394"/>
    <w:rsid w:val="00A41036"/>
    <w:rsid w:val="00A41189"/>
    <w:rsid w:val="00A4141B"/>
    <w:rsid w:val="00A42666"/>
    <w:rsid w:val="00A42981"/>
    <w:rsid w:val="00A42AE1"/>
    <w:rsid w:val="00A42B96"/>
    <w:rsid w:val="00A42DA0"/>
    <w:rsid w:val="00A43CD1"/>
    <w:rsid w:val="00A44037"/>
    <w:rsid w:val="00A458DC"/>
    <w:rsid w:val="00A45AB3"/>
    <w:rsid w:val="00A45F75"/>
    <w:rsid w:val="00A460B7"/>
    <w:rsid w:val="00A460DF"/>
    <w:rsid w:val="00A463EA"/>
    <w:rsid w:val="00A46A82"/>
    <w:rsid w:val="00A505DB"/>
    <w:rsid w:val="00A50A5E"/>
    <w:rsid w:val="00A50F77"/>
    <w:rsid w:val="00A5109E"/>
    <w:rsid w:val="00A511D2"/>
    <w:rsid w:val="00A514A9"/>
    <w:rsid w:val="00A51E26"/>
    <w:rsid w:val="00A524D7"/>
    <w:rsid w:val="00A5253C"/>
    <w:rsid w:val="00A52A73"/>
    <w:rsid w:val="00A52FD6"/>
    <w:rsid w:val="00A53C29"/>
    <w:rsid w:val="00A53CFB"/>
    <w:rsid w:val="00A540A1"/>
    <w:rsid w:val="00A5452C"/>
    <w:rsid w:val="00A54680"/>
    <w:rsid w:val="00A56987"/>
    <w:rsid w:val="00A56A25"/>
    <w:rsid w:val="00A56E6D"/>
    <w:rsid w:val="00A56E6F"/>
    <w:rsid w:val="00A574E9"/>
    <w:rsid w:val="00A57C25"/>
    <w:rsid w:val="00A60994"/>
    <w:rsid w:val="00A627E0"/>
    <w:rsid w:val="00A62883"/>
    <w:rsid w:val="00A62D30"/>
    <w:rsid w:val="00A632B6"/>
    <w:rsid w:val="00A63B25"/>
    <w:rsid w:val="00A64133"/>
    <w:rsid w:val="00A644E6"/>
    <w:rsid w:val="00A65C70"/>
    <w:rsid w:val="00A65EB0"/>
    <w:rsid w:val="00A6644D"/>
    <w:rsid w:val="00A67713"/>
    <w:rsid w:val="00A67A36"/>
    <w:rsid w:val="00A67A79"/>
    <w:rsid w:val="00A709F2"/>
    <w:rsid w:val="00A70FEA"/>
    <w:rsid w:val="00A710C1"/>
    <w:rsid w:val="00A7224E"/>
    <w:rsid w:val="00A7258F"/>
    <w:rsid w:val="00A73259"/>
    <w:rsid w:val="00A73869"/>
    <w:rsid w:val="00A73CC8"/>
    <w:rsid w:val="00A73CE4"/>
    <w:rsid w:val="00A75632"/>
    <w:rsid w:val="00A75EC2"/>
    <w:rsid w:val="00A75EF5"/>
    <w:rsid w:val="00A75F94"/>
    <w:rsid w:val="00A76C6F"/>
    <w:rsid w:val="00A76ED5"/>
    <w:rsid w:val="00A77017"/>
    <w:rsid w:val="00A77E72"/>
    <w:rsid w:val="00A802E0"/>
    <w:rsid w:val="00A80A01"/>
    <w:rsid w:val="00A80ACD"/>
    <w:rsid w:val="00A816E3"/>
    <w:rsid w:val="00A8184A"/>
    <w:rsid w:val="00A81A71"/>
    <w:rsid w:val="00A81D52"/>
    <w:rsid w:val="00A8288E"/>
    <w:rsid w:val="00A82D8E"/>
    <w:rsid w:val="00A82EE7"/>
    <w:rsid w:val="00A82F49"/>
    <w:rsid w:val="00A83491"/>
    <w:rsid w:val="00A83C2D"/>
    <w:rsid w:val="00A84BBB"/>
    <w:rsid w:val="00A84D6A"/>
    <w:rsid w:val="00A8552A"/>
    <w:rsid w:val="00A866D9"/>
    <w:rsid w:val="00A86BA3"/>
    <w:rsid w:val="00A877F8"/>
    <w:rsid w:val="00A87F3F"/>
    <w:rsid w:val="00A87F95"/>
    <w:rsid w:val="00A924B0"/>
    <w:rsid w:val="00A934BE"/>
    <w:rsid w:val="00A934F0"/>
    <w:rsid w:val="00A93962"/>
    <w:rsid w:val="00A94975"/>
    <w:rsid w:val="00A9612D"/>
    <w:rsid w:val="00AA0370"/>
    <w:rsid w:val="00AA1115"/>
    <w:rsid w:val="00AA1500"/>
    <w:rsid w:val="00AA1751"/>
    <w:rsid w:val="00AA1DFB"/>
    <w:rsid w:val="00AA2178"/>
    <w:rsid w:val="00AA25D2"/>
    <w:rsid w:val="00AA2866"/>
    <w:rsid w:val="00AA28AD"/>
    <w:rsid w:val="00AA2D02"/>
    <w:rsid w:val="00AA2E20"/>
    <w:rsid w:val="00AA41AF"/>
    <w:rsid w:val="00AA52E3"/>
    <w:rsid w:val="00AA58CF"/>
    <w:rsid w:val="00AA73B7"/>
    <w:rsid w:val="00AA76A9"/>
    <w:rsid w:val="00AB0E10"/>
    <w:rsid w:val="00AB177C"/>
    <w:rsid w:val="00AB234E"/>
    <w:rsid w:val="00AB300E"/>
    <w:rsid w:val="00AB3420"/>
    <w:rsid w:val="00AB3783"/>
    <w:rsid w:val="00AB3A42"/>
    <w:rsid w:val="00AB3CB9"/>
    <w:rsid w:val="00AB3F36"/>
    <w:rsid w:val="00AB4762"/>
    <w:rsid w:val="00AB4865"/>
    <w:rsid w:val="00AB4872"/>
    <w:rsid w:val="00AB5F2C"/>
    <w:rsid w:val="00AB6082"/>
    <w:rsid w:val="00AB635C"/>
    <w:rsid w:val="00AB6607"/>
    <w:rsid w:val="00AB67F2"/>
    <w:rsid w:val="00AB6ABF"/>
    <w:rsid w:val="00AB6EAA"/>
    <w:rsid w:val="00AB7A8F"/>
    <w:rsid w:val="00AB7E0F"/>
    <w:rsid w:val="00AC0B9B"/>
    <w:rsid w:val="00AC13ED"/>
    <w:rsid w:val="00AC1ABE"/>
    <w:rsid w:val="00AC2171"/>
    <w:rsid w:val="00AC242B"/>
    <w:rsid w:val="00AC326E"/>
    <w:rsid w:val="00AC3449"/>
    <w:rsid w:val="00AC35ED"/>
    <w:rsid w:val="00AC3DBF"/>
    <w:rsid w:val="00AC446D"/>
    <w:rsid w:val="00AC491D"/>
    <w:rsid w:val="00AC4E81"/>
    <w:rsid w:val="00AC51E6"/>
    <w:rsid w:val="00AC545B"/>
    <w:rsid w:val="00AC5C29"/>
    <w:rsid w:val="00AC65CB"/>
    <w:rsid w:val="00AC65DE"/>
    <w:rsid w:val="00AC6BBA"/>
    <w:rsid w:val="00AC6D95"/>
    <w:rsid w:val="00AC7982"/>
    <w:rsid w:val="00AC7CCA"/>
    <w:rsid w:val="00AC7D67"/>
    <w:rsid w:val="00AD17BC"/>
    <w:rsid w:val="00AD1EAF"/>
    <w:rsid w:val="00AD2A00"/>
    <w:rsid w:val="00AD2AF2"/>
    <w:rsid w:val="00AD3EF1"/>
    <w:rsid w:val="00AD4165"/>
    <w:rsid w:val="00AD55B1"/>
    <w:rsid w:val="00AD55F6"/>
    <w:rsid w:val="00AD6596"/>
    <w:rsid w:val="00AD6E65"/>
    <w:rsid w:val="00AD6F65"/>
    <w:rsid w:val="00AD7267"/>
    <w:rsid w:val="00AD72FB"/>
    <w:rsid w:val="00AD7780"/>
    <w:rsid w:val="00AD79D0"/>
    <w:rsid w:val="00AE165C"/>
    <w:rsid w:val="00AE17A1"/>
    <w:rsid w:val="00AE1B6A"/>
    <w:rsid w:val="00AE2877"/>
    <w:rsid w:val="00AE2CA0"/>
    <w:rsid w:val="00AE31C8"/>
    <w:rsid w:val="00AE353E"/>
    <w:rsid w:val="00AE396A"/>
    <w:rsid w:val="00AE42ED"/>
    <w:rsid w:val="00AE4D49"/>
    <w:rsid w:val="00AE5451"/>
    <w:rsid w:val="00AE58F7"/>
    <w:rsid w:val="00AE599D"/>
    <w:rsid w:val="00AE6570"/>
    <w:rsid w:val="00AE79A8"/>
    <w:rsid w:val="00AE7E6F"/>
    <w:rsid w:val="00AF01A9"/>
    <w:rsid w:val="00AF0B14"/>
    <w:rsid w:val="00AF1120"/>
    <w:rsid w:val="00AF3732"/>
    <w:rsid w:val="00AF4144"/>
    <w:rsid w:val="00AF48A0"/>
    <w:rsid w:val="00AF4AC9"/>
    <w:rsid w:val="00AF4C0A"/>
    <w:rsid w:val="00AF52F4"/>
    <w:rsid w:val="00AF5C13"/>
    <w:rsid w:val="00AF5CB1"/>
    <w:rsid w:val="00AF6491"/>
    <w:rsid w:val="00AF6552"/>
    <w:rsid w:val="00AF6621"/>
    <w:rsid w:val="00AF6779"/>
    <w:rsid w:val="00AF6833"/>
    <w:rsid w:val="00AF79B8"/>
    <w:rsid w:val="00B00017"/>
    <w:rsid w:val="00B00DB9"/>
    <w:rsid w:val="00B0117F"/>
    <w:rsid w:val="00B01247"/>
    <w:rsid w:val="00B01262"/>
    <w:rsid w:val="00B01969"/>
    <w:rsid w:val="00B024F7"/>
    <w:rsid w:val="00B02521"/>
    <w:rsid w:val="00B037C8"/>
    <w:rsid w:val="00B04CDB"/>
    <w:rsid w:val="00B0524F"/>
    <w:rsid w:val="00B065C3"/>
    <w:rsid w:val="00B10675"/>
    <w:rsid w:val="00B110DC"/>
    <w:rsid w:val="00B12425"/>
    <w:rsid w:val="00B12D62"/>
    <w:rsid w:val="00B138CE"/>
    <w:rsid w:val="00B1392B"/>
    <w:rsid w:val="00B14099"/>
    <w:rsid w:val="00B14233"/>
    <w:rsid w:val="00B143C5"/>
    <w:rsid w:val="00B14C6B"/>
    <w:rsid w:val="00B15DEE"/>
    <w:rsid w:val="00B1611B"/>
    <w:rsid w:val="00B164DD"/>
    <w:rsid w:val="00B166FC"/>
    <w:rsid w:val="00B17993"/>
    <w:rsid w:val="00B17F53"/>
    <w:rsid w:val="00B2040F"/>
    <w:rsid w:val="00B20D14"/>
    <w:rsid w:val="00B212F6"/>
    <w:rsid w:val="00B22B49"/>
    <w:rsid w:val="00B23429"/>
    <w:rsid w:val="00B23518"/>
    <w:rsid w:val="00B235B3"/>
    <w:rsid w:val="00B236D3"/>
    <w:rsid w:val="00B23F73"/>
    <w:rsid w:val="00B25AEB"/>
    <w:rsid w:val="00B260F2"/>
    <w:rsid w:val="00B279D2"/>
    <w:rsid w:val="00B30272"/>
    <w:rsid w:val="00B304BC"/>
    <w:rsid w:val="00B30791"/>
    <w:rsid w:val="00B30957"/>
    <w:rsid w:val="00B32A52"/>
    <w:rsid w:val="00B32AF8"/>
    <w:rsid w:val="00B33489"/>
    <w:rsid w:val="00B3447D"/>
    <w:rsid w:val="00B34A46"/>
    <w:rsid w:val="00B355D4"/>
    <w:rsid w:val="00B3575C"/>
    <w:rsid w:val="00B361C8"/>
    <w:rsid w:val="00B3635C"/>
    <w:rsid w:val="00B36D92"/>
    <w:rsid w:val="00B3715E"/>
    <w:rsid w:val="00B37D88"/>
    <w:rsid w:val="00B37F9B"/>
    <w:rsid w:val="00B40528"/>
    <w:rsid w:val="00B407C3"/>
    <w:rsid w:val="00B408D2"/>
    <w:rsid w:val="00B40C74"/>
    <w:rsid w:val="00B40E5D"/>
    <w:rsid w:val="00B4282A"/>
    <w:rsid w:val="00B42E05"/>
    <w:rsid w:val="00B43B6F"/>
    <w:rsid w:val="00B44191"/>
    <w:rsid w:val="00B441D5"/>
    <w:rsid w:val="00B442CF"/>
    <w:rsid w:val="00B45A43"/>
    <w:rsid w:val="00B45AB9"/>
    <w:rsid w:val="00B463BC"/>
    <w:rsid w:val="00B467FC"/>
    <w:rsid w:val="00B4691F"/>
    <w:rsid w:val="00B46CD9"/>
    <w:rsid w:val="00B46D94"/>
    <w:rsid w:val="00B47D8F"/>
    <w:rsid w:val="00B47F1E"/>
    <w:rsid w:val="00B50C0B"/>
    <w:rsid w:val="00B50CDD"/>
    <w:rsid w:val="00B51825"/>
    <w:rsid w:val="00B51D68"/>
    <w:rsid w:val="00B52592"/>
    <w:rsid w:val="00B527D1"/>
    <w:rsid w:val="00B52E6F"/>
    <w:rsid w:val="00B52FA7"/>
    <w:rsid w:val="00B5415C"/>
    <w:rsid w:val="00B5456F"/>
    <w:rsid w:val="00B54E34"/>
    <w:rsid w:val="00B54FA0"/>
    <w:rsid w:val="00B5554C"/>
    <w:rsid w:val="00B55B77"/>
    <w:rsid w:val="00B6014E"/>
    <w:rsid w:val="00B616C6"/>
    <w:rsid w:val="00B63720"/>
    <w:rsid w:val="00B64BAD"/>
    <w:rsid w:val="00B66E22"/>
    <w:rsid w:val="00B67513"/>
    <w:rsid w:val="00B676F2"/>
    <w:rsid w:val="00B702C3"/>
    <w:rsid w:val="00B70EA0"/>
    <w:rsid w:val="00B712B2"/>
    <w:rsid w:val="00B71602"/>
    <w:rsid w:val="00B73C60"/>
    <w:rsid w:val="00B7429A"/>
    <w:rsid w:val="00B7432D"/>
    <w:rsid w:val="00B74768"/>
    <w:rsid w:val="00B7565C"/>
    <w:rsid w:val="00B75908"/>
    <w:rsid w:val="00B75D6A"/>
    <w:rsid w:val="00B77A72"/>
    <w:rsid w:val="00B77B98"/>
    <w:rsid w:val="00B80104"/>
    <w:rsid w:val="00B8064D"/>
    <w:rsid w:val="00B806EC"/>
    <w:rsid w:val="00B8091E"/>
    <w:rsid w:val="00B80CDF"/>
    <w:rsid w:val="00B81E27"/>
    <w:rsid w:val="00B81F2E"/>
    <w:rsid w:val="00B820C6"/>
    <w:rsid w:val="00B82423"/>
    <w:rsid w:val="00B83340"/>
    <w:rsid w:val="00B83CD3"/>
    <w:rsid w:val="00B8410A"/>
    <w:rsid w:val="00B84D44"/>
    <w:rsid w:val="00B86C9A"/>
    <w:rsid w:val="00B8726C"/>
    <w:rsid w:val="00B87D69"/>
    <w:rsid w:val="00B90356"/>
    <w:rsid w:val="00B92136"/>
    <w:rsid w:val="00B92D53"/>
    <w:rsid w:val="00B9318B"/>
    <w:rsid w:val="00B93BB3"/>
    <w:rsid w:val="00B93D8B"/>
    <w:rsid w:val="00B940A1"/>
    <w:rsid w:val="00B94A0A"/>
    <w:rsid w:val="00B94D1D"/>
    <w:rsid w:val="00B95228"/>
    <w:rsid w:val="00B96516"/>
    <w:rsid w:val="00B96CB2"/>
    <w:rsid w:val="00B9716F"/>
    <w:rsid w:val="00B97587"/>
    <w:rsid w:val="00BA06C8"/>
    <w:rsid w:val="00BA0B0E"/>
    <w:rsid w:val="00BA0EA9"/>
    <w:rsid w:val="00BA152C"/>
    <w:rsid w:val="00BA1B37"/>
    <w:rsid w:val="00BA2171"/>
    <w:rsid w:val="00BA2322"/>
    <w:rsid w:val="00BA2353"/>
    <w:rsid w:val="00BA349E"/>
    <w:rsid w:val="00BA3E52"/>
    <w:rsid w:val="00BA4E73"/>
    <w:rsid w:val="00BA54B5"/>
    <w:rsid w:val="00BA611C"/>
    <w:rsid w:val="00BA6925"/>
    <w:rsid w:val="00BA6AC8"/>
    <w:rsid w:val="00BA7032"/>
    <w:rsid w:val="00BA747D"/>
    <w:rsid w:val="00BB12DC"/>
    <w:rsid w:val="00BB1E44"/>
    <w:rsid w:val="00BB21D1"/>
    <w:rsid w:val="00BB2B94"/>
    <w:rsid w:val="00BB3261"/>
    <w:rsid w:val="00BB351D"/>
    <w:rsid w:val="00BB37FA"/>
    <w:rsid w:val="00BB3B45"/>
    <w:rsid w:val="00BB43C3"/>
    <w:rsid w:val="00BB4C24"/>
    <w:rsid w:val="00BB4ED9"/>
    <w:rsid w:val="00BB500B"/>
    <w:rsid w:val="00BB579F"/>
    <w:rsid w:val="00BB5FBD"/>
    <w:rsid w:val="00BB65AC"/>
    <w:rsid w:val="00BB664E"/>
    <w:rsid w:val="00BB6A70"/>
    <w:rsid w:val="00BB79D2"/>
    <w:rsid w:val="00BC1970"/>
    <w:rsid w:val="00BC1DE8"/>
    <w:rsid w:val="00BC21FF"/>
    <w:rsid w:val="00BC2C45"/>
    <w:rsid w:val="00BC2D78"/>
    <w:rsid w:val="00BC2FBA"/>
    <w:rsid w:val="00BC32FF"/>
    <w:rsid w:val="00BC349A"/>
    <w:rsid w:val="00BC34C1"/>
    <w:rsid w:val="00BC3B07"/>
    <w:rsid w:val="00BC4207"/>
    <w:rsid w:val="00BC4284"/>
    <w:rsid w:val="00BC4350"/>
    <w:rsid w:val="00BC6157"/>
    <w:rsid w:val="00BC66B2"/>
    <w:rsid w:val="00BC7117"/>
    <w:rsid w:val="00BC72B5"/>
    <w:rsid w:val="00BC72F1"/>
    <w:rsid w:val="00BC7615"/>
    <w:rsid w:val="00BD05B2"/>
    <w:rsid w:val="00BD06A2"/>
    <w:rsid w:val="00BD0FC1"/>
    <w:rsid w:val="00BD14C6"/>
    <w:rsid w:val="00BD1DFF"/>
    <w:rsid w:val="00BD2367"/>
    <w:rsid w:val="00BD267D"/>
    <w:rsid w:val="00BD393F"/>
    <w:rsid w:val="00BD3D14"/>
    <w:rsid w:val="00BD42B8"/>
    <w:rsid w:val="00BD4541"/>
    <w:rsid w:val="00BD4A54"/>
    <w:rsid w:val="00BD4B94"/>
    <w:rsid w:val="00BD571B"/>
    <w:rsid w:val="00BD60A5"/>
    <w:rsid w:val="00BD7619"/>
    <w:rsid w:val="00BE01D8"/>
    <w:rsid w:val="00BE0DC6"/>
    <w:rsid w:val="00BE1121"/>
    <w:rsid w:val="00BE1517"/>
    <w:rsid w:val="00BE28B8"/>
    <w:rsid w:val="00BE2B7D"/>
    <w:rsid w:val="00BE3474"/>
    <w:rsid w:val="00BE39B1"/>
    <w:rsid w:val="00BE538A"/>
    <w:rsid w:val="00BE7461"/>
    <w:rsid w:val="00BE7ECF"/>
    <w:rsid w:val="00BF011F"/>
    <w:rsid w:val="00BF1D58"/>
    <w:rsid w:val="00BF2359"/>
    <w:rsid w:val="00BF29EE"/>
    <w:rsid w:val="00BF3175"/>
    <w:rsid w:val="00BF3691"/>
    <w:rsid w:val="00BF40AE"/>
    <w:rsid w:val="00BF48EF"/>
    <w:rsid w:val="00BF4F8C"/>
    <w:rsid w:val="00BF573B"/>
    <w:rsid w:val="00BF5922"/>
    <w:rsid w:val="00BF5B13"/>
    <w:rsid w:val="00BF651B"/>
    <w:rsid w:val="00BF7386"/>
    <w:rsid w:val="00BF7E0A"/>
    <w:rsid w:val="00BF7E21"/>
    <w:rsid w:val="00C0005F"/>
    <w:rsid w:val="00C001F0"/>
    <w:rsid w:val="00C0045B"/>
    <w:rsid w:val="00C00999"/>
    <w:rsid w:val="00C0117B"/>
    <w:rsid w:val="00C015BE"/>
    <w:rsid w:val="00C028E7"/>
    <w:rsid w:val="00C02CFE"/>
    <w:rsid w:val="00C03064"/>
    <w:rsid w:val="00C04120"/>
    <w:rsid w:val="00C04412"/>
    <w:rsid w:val="00C04E54"/>
    <w:rsid w:val="00C0548D"/>
    <w:rsid w:val="00C0555A"/>
    <w:rsid w:val="00C064E0"/>
    <w:rsid w:val="00C06507"/>
    <w:rsid w:val="00C06C78"/>
    <w:rsid w:val="00C07060"/>
    <w:rsid w:val="00C077C3"/>
    <w:rsid w:val="00C079E8"/>
    <w:rsid w:val="00C07E14"/>
    <w:rsid w:val="00C106E8"/>
    <w:rsid w:val="00C108D5"/>
    <w:rsid w:val="00C1142A"/>
    <w:rsid w:val="00C11998"/>
    <w:rsid w:val="00C120A9"/>
    <w:rsid w:val="00C1249D"/>
    <w:rsid w:val="00C132C6"/>
    <w:rsid w:val="00C14337"/>
    <w:rsid w:val="00C15843"/>
    <w:rsid w:val="00C15E16"/>
    <w:rsid w:val="00C1703A"/>
    <w:rsid w:val="00C1749E"/>
    <w:rsid w:val="00C17713"/>
    <w:rsid w:val="00C17C85"/>
    <w:rsid w:val="00C20347"/>
    <w:rsid w:val="00C20D95"/>
    <w:rsid w:val="00C2119A"/>
    <w:rsid w:val="00C216D2"/>
    <w:rsid w:val="00C21F04"/>
    <w:rsid w:val="00C2203E"/>
    <w:rsid w:val="00C22462"/>
    <w:rsid w:val="00C22D51"/>
    <w:rsid w:val="00C23DC8"/>
    <w:rsid w:val="00C240FD"/>
    <w:rsid w:val="00C24CBC"/>
    <w:rsid w:val="00C254E5"/>
    <w:rsid w:val="00C255BC"/>
    <w:rsid w:val="00C25674"/>
    <w:rsid w:val="00C25BA1"/>
    <w:rsid w:val="00C2673A"/>
    <w:rsid w:val="00C26886"/>
    <w:rsid w:val="00C26C0D"/>
    <w:rsid w:val="00C27346"/>
    <w:rsid w:val="00C27656"/>
    <w:rsid w:val="00C27771"/>
    <w:rsid w:val="00C30240"/>
    <w:rsid w:val="00C316A1"/>
    <w:rsid w:val="00C31B17"/>
    <w:rsid w:val="00C31DA2"/>
    <w:rsid w:val="00C32134"/>
    <w:rsid w:val="00C325E6"/>
    <w:rsid w:val="00C32DA6"/>
    <w:rsid w:val="00C33899"/>
    <w:rsid w:val="00C33E3D"/>
    <w:rsid w:val="00C345BF"/>
    <w:rsid w:val="00C350EC"/>
    <w:rsid w:val="00C3647E"/>
    <w:rsid w:val="00C36807"/>
    <w:rsid w:val="00C36CB8"/>
    <w:rsid w:val="00C37082"/>
    <w:rsid w:val="00C37813"/>
    <w:rsid w:val="00C401BD"/>
    <w:rsid w:val="00C40857"/>
    <w:rsid w:val="00C41218"/>
    <w:rsid w:val="00C41901"/>
    <w:rsid w:val="00C41D2B"/>
    <w:rsid w:val="00C42397"/>
    <w:rsid w:val="00C4389B"/>
    <w:rsid w:val="00C439E7"/>
    <w:rsid w:val="00C43ECD"/>
    <w:rsid w:val="00C44DF5"/>
    <w:rsid w:val="00C45370"/>
    <w:rsid w:val="00C45F03"/>
    <w:rsid w:val="00C463C5"/>
    <w:rsid w:val="00C465ED"/>
    <w:rsid w:val="00C47A85"/>
    <w:rsid w:val="00C47B63"/>
    <w:rsid w:val="00C47B97"/>
    <w:rsid w:val="00C47CF7"/>
    <w:rsid w:val="00C532C4"/>
    <w:rsid w:val="00C535C4"/>
    <w:rsid w:val="00C536D1"/>
    <w:rsid w:val="00C53800"/>
    <w:rsid w:val="00C53E83"/>
    <w:rsid w:val="00C54D44"/>
    <w:rsid w:val="00C54FFC"/>
    <w:rsid w:val="00C554E2"/>
    <w:rsid w:val="00C55556"/>
    <w:rsid w:val="00C55BA8"/>
    <w:rsid w:val="00C55F62"/>
    <w:rsid w:val="00C56647"/>
    <w:rsid w:val="00C56CC4"/>
    <w:rsid w:val="00C60082"/>
    <w:rsid w:val="00C61302"/>
    <w:rsid w:val="00C61321"/>
    <w:rsid w:val="00C61E21"/>
    <w:rsid w:val="00C635CB"/>
    <w:rsid w:val="00C63E7F"/>
    <w:rsid w:val="00C64A2F"/>
    <w:rsid w:val="00C660B5"/>
    <w:rsid w:val="00C6686B"/>
    <w:rsid w:val="00C67461"/>
    <w:rsid w:val="00C679DA"/>
    <w:rsid w:val="00C67FA5"/>
    <w:rsid w:val="00C70607"/>
    <w:rsid w:val="00C70C64"/>
    <w:rsid w:val="00C7306D"/>
    <w:rsid w:val="00C738A1"/>
    <w:rsid w:val="00C74919"/>
    <w:rsid w:val="00C75D97"/>
    <w:rsid w:val="00C80803"/>
    <w:rsid w:val="00C80C10"/>
    <w:rsid w:val="00C80D60"/>
    <w:rsid w:val="00C816C3"/>
    <w:rsid w:val="00C81C13"/>
    <w:rsid w:val="00C81DE1"/>
    <w:rsid w:val="00C84A02"/>
    <w:rsid w:val="00C8580C"/>
    <w:rsid w:val="00C862BF"/>
    <w:rsid w:val="00C86511"/>
    <w:rsid w:val="00C86843"/>
    <w:rsid w:val="00C86B86"/>
    <w:rsid w:val="00C86DD7"/>
    <w:rsid w:val="00C87969"/>
    <w:rsid w:val="00C9009B"/>
    <w:rsid w:val="00C90980"/>
    <w:rsid w:val="00C90B43"/>
    <w:rsid w:val="00C91241"/>
    <w:rsid w:val="00C916E4"/>
    <w:rsid w:val="00C91B18"/>
    <w:rsid w:val="00C92817"/>
    <w:rsid w:val="00C931B7"/>
    <w:rsid w:val="00C93633"/>
    <w:rsid w:val="00C936FF"/>
    <w:rsid w:val="00C93888"/>
    <w:rsid w:val="00C945F2"/>
    <w:rsid w:val="00C94AC9"/>
    <w:rsid w:val="00C954FE"/>
    <w:rsid w:val="00C95891"/>
    <w:rsid w:val="00C95D17"/>
    <w:rsid w:val="00C95E25"/>
    <w:rsid w:val="00C97198"/>
    <w:rsid w:val="00C979B6"/>
    <w:rsid w:val="00C97DA8"/>
    <w:rsid w:val="00CA08A2"/>
    <w:rsid w:val="00CA11BF"/>
    <w:rsid w:val="00CA2D58"/>
    <w:rsid w:val="00CA35F2"/>
    <w:rsid w:val="00CA3B87"/>
    <w:rsid w:val="00CA3C37"/>
    <w:rsid w:val="00CA444E"/>
    <w:rsid w:val="00CA5723"/>
    <w:rsid w:val="00CA57AC"/>
    <w:rsid w:val="00CA677D"/>
    <w:rsid w:val="00CA68ED"/>
    <w:rsid w:val="00CA7DA7"/>
    <w:rsid w:val="00CB0A7F"/>
    <w:rsid w:val="00CB0AE5"/>
    <w:rsid w:val="00CB0CEA"/>
    <w:rsid w:val="00CB0FE6"/>
    <w:rsid w:val="00CB1BB4"/>
    <w:rsid w:val="00CB1D5D"/>
    <w:rsid w:val="00CB1E10"/>
    <w:rsid w:val="00CB1FE9"/>
    <w:rsid w:val="00CB2162"/>
    <w:rsid w:val="00CB21CD"/>
    <w:rsid w:val="00CB2893"/>
    <w:rsid w:val="00CB2896"/>
    <w:rsid w:val="00CB28AB"/>
    <w:rsid w:val="00CB2CFB"/>
    <w:rsid w:val="00CB46C1"/>
    <w:rsid w:val="00CB4A7B"/>
    <w:rsid w:val="00CB4E0F"/>
    <w:rsid w:val="00CB5155"/>
    <w:rsid w:val="00CB5241"/>
    <w:rsid w:val="00CB5870"/>
    <w:rsid w:val="00CB5952"/>
    <w:rsid w:val="00CB5CEF"/>
    <w:rsid w:val="00CB66AB"/>
    <w:rsid w:val="00CB6B5C"/>
    <w:rsid w:val="00CB6CC5"/>
    <w:rsid w:val="00CB6E9C"/>
    <w:rsid w:val="00CB764C"/>
    <w:rsid w:val="00CB7E7E"/>
    <w:rsid w:val="00CB7ECB"/>
    <w:rsid w:val="00CC0828"/>
    <w:rsid w:val="00CC10EE"/>
    <w:rsid w:val="00CC1B2B"/>
    <w:rsid w:val="00CC275B"/>
    <w:rsid w:val="00CC404A"/>
    <w:rsid w:val="00CC438F"/>
    <w:rsid w:val="00CC4A99"/>
    <w:rsid w:val="00CC4E5F"/>
    <w:rsid w:val="00CC5531"/>
    <w:rsid w:val="00CC5D43"/>
    <w:rsid w:val="00CC6265"/>
    <w:rsid w:val="00CC6385"/>
    <w:rsid w:val="00CC6AB8"/>
    <w:rsid w:val="00CC7B37"/>
    <w:rsid w:val="00CC7C08"/>
    <w:rsid w:val="00CC7FEE"/>
    <w:rsid w:val="00CD0ECB"/>
    <w:rsid w:val="00CD0F55"/>
    <w:rsid w:val="00CD13B9"/>
    <w:rsid w:val="00CD17B3"/>
    <w:rsid w:val="00CD1B57"/>
    <w:rsid w:val="00CD1D3C"/>
    <w:rsid w:val="00CD1FF4"/>
    <w:rsid w:val="00CD3163"/>
    <w:rsid w:val="00CD4954"/>
    <w:rsid w:val="00CD49ED"/>
    <w:rsid w:val="00CD4FD9"/>
    <w:rsid w:val="00CD5B96"/>
    <w:rsid w:val="00CD621B"/>
    <w:rsid w:val="00CD654D"/>
    <w:rsid w:val="00CD710A"/>
    <w:rsid w:val="00CD759D"/>
    <w:rsid w:val="00CE0082"/>
    <w:rsid w:val="00CE020D"/>
    <w:rsid w:val="00CE0428"/>
    <w:rsid w:val="00CE10CF"/>
    <w:rsid w:val="00CE1193"/>
    <w:rsid w:val="00CE14E7"/>
    <w:rsid w:val="00CE20B1"/>
    <w:rsid w:val="00CE22FD"/>
    <w:rsid w:val="00CE23F9"/>
    <w:rsid w:val="00CE2672"/>
    <w:rsid w:val="00CE36D2"/>
    <w:rsid w:val="00CE36DE"/>
    <w:rsid w:val="00CE370E"/>
    <w:rsid w:val="00CE3B06"/>
    <w:rsid w:val="00CE42C6"/>
    <w:rsid w:val="00CE4428"/>
    <w:rsid w:val="00CE478F"/>
    <w:rsid w:val="00CE481B"/>
    <w:rsid w:val="00CE49FF"/>
    <w:rsid w:val="00CE4F30"/>
    <w:rsid w:val="00CE580A"/>
    <w:rsid w:val="00CE58FF"/>
    <w:rsid w:val="00CE657E"/>
    <w:rsid w:val="00CE7510"/>
    <w:rsid w:val="00CF0300"/>
    <w:rsid w:val="00CF03CA"/>
    <w:rsid w:val="00CF0F95"/>
    <w:rsid w:val="00CF1054"/>
    <w:rsid w:val="00CF1B33"/>
    <w:rsid w:val="00CF1F41"/>
    <w:rsid w:val="00CF1F82"/>
    <w:rsid w:val="00CF2346"/>
    <w:rsid w:val="00CF2967"/>
    <w:rsid w:val="00CF2E91"/>
    <w:rsid w:val="00CF2FDD"/>
    <w:rsid w:val="00CF30E0"/>
    <w:rsid w:val="00CF3AAE"/>
    <w:rsid w:val="00CF3E7B"/>
    <w:rsid w:val="00CF3EBB"/>
    <w:rsid w:val="00CF445E"/>
    <w:rsid w:val="00CF514A"/>
    <w:rsid w:val="00CF5BE9"/>
    <w:rsid w:val="00CF5C83"/>
    <w:rsid w:val="00CF7D82"/>
    <w:rsid w:val="00D00252"/>
    <w:rsid w:val="00D0040C"/>
    <w:rsid w:val="00D00476"/>
    <w:rsid w:val="00D008D4"/>
    <w:rsid w:val="00D014D6"/>
    <w:rsid w:val="00D022B8"/>
    <w:rsid w:val="00D02398"/>
    <w:rsid w:val="00D023D1"/>
    <w:rsid w:val="00D02607"/>
    <w:rsid w:val="00D0285E"/>
    <w:rsid w:val="00D02C41"/>
    <w:rsid w:val="00D02FD6"/>
    <w:rsid w:val="00D03706"/>
    <w:rsid w:val="00D03AD0"/>
    <w:rsid w:val="00D044D3"/>
    <w:rsid w:val="00D047D8"/>
    <w:rsid w:val="00D05CD5"/>
    <w:rsid w:val="00D06184"/>
    <w:rsid w:val="00D0751B"/>
    <w:rsid w:val="00D102DA"/>
    <w:rsid w:val="00D111CE"/>
    <w:rsid w:val="00D112C0"/>
    <w:rsid w:val="00D123F8"/>
    <w:rsid w:val="00D12A89"/>
    <w:rsid w:val="00D12C37"/>
    <w:rsid w:val="00D133E1"/>
    <w:rsid w:val="00D144DC"/>
    <w:rsid w:val="00D148E9"/>
    <w:rsid w:val="00D15873"/>
    <w:rsid w:val="00D162B4"/>
    <w:rsid w:val="00D162F7"/>
    <w:rsid w:val="00D16352"/>
    <w:rsid w:val="00D200F5"/>
    <w:rsid w:val="00D201B5"/>
    <w:rsid w:val="00D20652"/>
    <w:rsid w:val="00D20B82"/>
    <w:rsid w:val="00D21162"/>
    <w:rsid w:val="00D219CE"/>
    <w:rsid w:val="00D21D1B"/>
    <w:rsid w:val="00D22A51"/>
    <w:rsid w:val="00D22FAF"/>
    <w:rsid w:val="00D235CE"/>
    <w:rsid w:val="00D23879"/>
    <w:rsid w:val="00D23CDE"/>
    <w:rsid w:val="00D250F0"/>
    <w:rsid w:val="00D2519D"/>
    <w:rsid w:val="00D25766"/>
    <w:rsid w:val="00D25768"/>
    <w:rsid w:val="00D25C85"/>
    <w:rsid w:val="00D26110"/>
    <w:rsid w:val="00D26BF5"/>
    <w:rsid w:val="00D26E1E"/>
    <w:rsid w:val="00D26F5D"/>
    <w:rsid w:val="00D27445"/>
    <w:rsid w:val="00D27737"/>
    <w:rsid w:val="00D311C9"/>
    <w:rsid w:val="00D315B6"/>
    <w:rsid w:val="00D31EF8"/>
    <w:rsid w:val="00D320EC"/>
    <w:rsid w:val="00D329D4"/>
    <w:rsid w:val="00D32E98"/>
    <w:rsid w:val="00D33802"/>
    <w:rsid w:val="00D33A25"/>
    <w:rsid w:val="00D33A55"/>
    <w:rsid w:val="00D33C46"/>
    <w:rsid w:val="00D34554"/>
    <w:rsid w:val="00D353CE"/>
    <w:rsid w:val="00D35608"/>
    <w:rsid w:val="00D362EF"/>
    <w:rsid w:val="00D37055"/>
    <w:rsid w:val="00D41723"/>
    <w:rsid w:val="00D422A5"/>
    <w:rsid w:val="00D427B0"/>
    <w:rsid w:val="00D42BDD"/>
    <w:rsid w:val="00D42DE9"/>
    <w:rsid w:val="00D43E7E"/>
    <w:rsid w:val="00D44D98"/>
    <w:rsid w:val="00D4508F"/>
    <w:rsid w:val="00D459DA"/>
    <w:rsid w:val="00D45C35"/>
    <w:rsid w:val="00D46702"/>
    <w:rsid w:val="00D471CB"/>
    <w:rsid w:val="00D47438"/>
    <w:rsid w:val="00D47760"/>
    <w:rsid w:val="00D506D3"/>
    <w:rsid w:val="00D50931"/>
    <w:rsid w:val="00D50FED"/>
    <w:rsid w:val="00D5123D"/>
    <w:rsid w:val="00D5212F"/>
    <w:rsid w:val="00D528FB"/>
    <w:rsid w:val="00D52A22"/>
    <w:rsid w:val="00D52A6B"/>
    <w:rsid w:val="00D539B8"/>
    <w:rsid w:val="00D53E99"/>
    <w:rsid w:val="00D55A1D"/>
    <w:rsid w:val="00D55CFF"/>
    <w:rsid w:val="00D56397"/>
    <w:rsid w:val="00D5658B"/>
    <w:rsid w:val="00D56846"/>
    <w:rsid w:val="00D56EC6"/>
    <w:rsid w:val="00D57933"/>
    <w:rsid w:val="00D57AAC"/>
    <w:rsid w:val="00D57D2A"/>
    <w:rsid w:val="00D60BD0"/>
    <w:rsid w:val="00D615D8"/>
    <w:rsid w:val="00D61C06"/>
    <w:rsid w:val="00D62318"/>
    <w:rsid w:val="00D6320A"/>
    <w:rsid w:val="00D63494"/>
    <w:rsid w:val="00D63E82"/>
    <w:rsid w:val="00D660E1"/>
    <w:rsid w:val="00D66D83"/>
    <w:rsid w:val="00D66EC4"/>
    <w:rsid w:val="00D66F18"/>
    <w:rsid w:val="00D671EC"/>
    <w:rsid w:val="00D6792B"/>
    <w:rsid w:val="00D70435"/>
    <w:rsid w:val="00D70844"/>
    <w:rsid w:val="00D714A1"/>
    <w:rsid w:val="00D71BB6"/>
    <w:rsid w:val="00D71BEE"/>
    <w:rsid w:val="00D71D88"/>
    <w:rsid w:val="00D71E97"/>
    <w:rsid w:val="00D72296"/>
    <w:rsid w:val="00D7238C"/>
    <w:rsid w:val="00D7385D"/>
    <w:rsid w:val="00D7425A"/>
    <w:rsid w:val="00D75531"/>
    <w:rsid w:val="00D75933"/>
    <w:rsid w:val="00D76064"/>
    <w:rsid w:val="00D76C55"/>
    <w:rsid w:val="00D807B9"/>
    <w:rsid w:val="00D814FB"/>
    <w:rsid w:val="00D820E4"/>
    <w:rsid w:val="00D821C1"/>
    <w:rsid w:val="00D826E7"/>
    <w:rsid w:val="00D82DC3"/>
    <w:rsid w:val="00D82DE4"/>
    <w:rsid w:val="00D8422E"/>
    <w:rsid w:val="00D842CF"/>
    <w:rsid w:val="00D842E2"/>
    <w:rsid w:val="00D84463"/>
    <w:rsid w:val="00D8462D"/>
    <w:rsid w:val="00D84BF5"/>
    <w:rsid w:val="00D84CF9"/>
    <w:rsid w:val="00D85430"/>
    <w:rsid w:val="00D8681A"/>
    <w:rsid w:val="00D86902"/>
    <w:rsid w:val="00D87B48"/>
    <w:rsid w:val="00D90FBF"/>
    <w:rsid w:val="00D91D50"/>
    <w:rsid w:val="00D9250C"/>
    <w:rsid w:val="00D939D0"/>
    <w:rsid w:val="00D94007"/>
    <w:rsid w:val="00D94668"/>
    <w:rsid w:val="00D94985"/>
    <w:rsid w:val="00D95181"/>
    <w:rsid w:val="00D959FA"/>
    <w:rsid w:val="00D963E1"/>
    <w:rsid w:val="00D96DFC"/>
    <w:rsid w:val="00D97818"/>
    <w:rsid w:val="00D9799A"/>
    <w:rsid w:val="00DA0B8A"/>
    <w:rsid w:val="00DA0F74"/>
    <w:rsid w:val="00DA0FEF"/>
    <w:rsid w:val="00DA2391"/>
    <w:rsid w:val="00DA25B2"/>
    <w:rsid w:val="00DA2E49"/>
    <w:rsid w:val="00DA3A20"/>
    <w:rsid w:val="00DA5548"/>
    <w:rsid w:val="00DA61B0"/>
    <w:rsid w:val="00DA630A"/>
    <w:rsid w:val="00DA6DA6"/>
    <w:rsid w:val="00DA781E"/>
    <w:rsid w:val="00DA7831"/>
    <w:rsid w:val="00DA7D89"/>
    <w:rsid w:val="00DA7DC8"/>
    <w:rsid w:val="00DA7F0D"/>
    <w:rsid w:val="00DB0441"/>
    <w:rsid w:val="00DB0B20"/>
    <w:rsid w:val="00DB0D34"/>
    <w:rsid w:val="00DB10EF"/>
    <w:rsid w:val="00DB1226"/>
    <w:rsid w:val="00DB18B1"/>
    <w:rsid w:val="00DB6055"/>
    <w:rsid w:val="00DB6248"/>
    <w:rsid w:val="00DB661D"/>
    <w:rsid w:val="00DB6A10"/>
    <w:rsid w:val="00DB6A90"/>
    <w:rsid w:val="00DB7C9F"/>
    <w:rsid w:val="00DC00B3"/>
    <w:rsid w:val="00DC09FD"/>
    <w:rsid w:val="00DC100A"/>
    <w:rsid w:val="00DC1863"/>
    <w:rsid w:val="00DC1C86"/>
    <w:rsid w:val="00DC380B"/>
    <w:rsid w:val="00DC39C3"/>
    <w:rsid w:val="00DC3AD9"/>
    <w:rsid w:val="00DC3B98"/>
    <w:rsid w:val="00DC4370"/>
    <w:rsid w:val="00DC4B5A"/>
    <w:rsid w:val="00DC52CC"/>
    <w:rsid w:val="00DC5DA9"/>
    <w:rsid w:val="00DC6000"/>
    <w:rsid w:val="00DC663F"/>
    <w:rsid w:val="00DC6CFB"/>
    <w:rsid w:val="00DC77AC"/>
    <w:rsid w:val="00DC7816"/>
    <w:rsid w:val="00DD0A6C"/>
    <w:rsid w:val="00DD0ACB"/>
    <w:rsid w:val="00DD1635"/>
    <w:rsid w:val="00DD19E2"/>
    <w:rsid w:val="00DD1C44"/>
    <w:rsid w:val="00DD1DDB"/>
    <w:rsid w:val="00DD20DF"/>
    <w:rsid w:val="00DD47FA"/>
    <w:rsid w:val="00DD486D"/>
    <w:rsid w:val="00DD4BF0"/>
    <w:rsid w:val="00DD504F"/>
    <w:rsid w:val="00DD534B"/>
    <w:rsid w:val="00DD6D3C"/>
    <w:rsid w:val="00DD7A15"/>
    <w:rsid w:val="00DE14F8"/>
    <w:rsid w:val="00DE1A14"/>
    <w:rsid w:val="00DE2703"/>
    <w:rsid w:val="00DE2FD1"/>
    <w:rsid w:val="00DE3500"/>
    <w:rsid w:val="00DE3D3E"/>
    <w:rsid w:val="00DE43D6"/>
    <w:rsid w:val="00DE4877"/>
    <w:rsid w:val="00DE49E5"/>
    <w:rsid w:val="00DE4B6A"/>
    <w:rsid w:val="00DE5E37"/>
    <w:rsid w:val="00DE63D7"/>
    <w:rsid w:val="00DE6854"/>
    <w:rsid w:val="00DE72A8"/>
    <w:rsid w:val="00DE7A98"/>
    <w:rsid w:val="00DF03BF"/>
    <w:rsid w:val="00DF0FD8"/>
    <w:rsid w:val="00DF2194"/>
    <w:rsid w:val="00DF2712"/>
    <w:rsid w:val="00DF37BE"/>
    <w:rsid w:val="00DF3C11"/>
    <w:rsid w:val="00DF5314"/>
    <w:rsid w:val="00DF6003"/>
    <w:rsid w:val="00DF63E3"/>
    <w:rsid w:val="00DF68FA"/>
    <w:rsid w:val="00DF690E"/>
    <w:rsid w:val="00DF7731"/>
    <w:rsid w:val="00DF7AD3"/>
    <w:rsid w:val="00E0014A"/>
    <w:rsid w:val="00E006DC"/>
    <w:rsid w:val="00E008A3"/>
    <w:rsid w:val="00E009FA"/>
    <w:rsid w:val="00E00E0D"/>
    <w:rsid w:val="00E01085"/>
    <w:rsid w:val="00E011EC"/>
    <w:rsid w:val="00E01C2B"/>
    <w:rsid w:val="00E02B7F"/>
    <w:rsid w:val="00E02CAE"/>
    <w:rsid w:val="00E039E5"/>
    <w:rsid w:val="00E0479C"/>
    <w:rsid w:val="00E04805"/>
    <w:rsid w:val="00E04894"/>
    <w:rsid w:val="00E04B9E"/>
    <w:rsid w:val="00E05FD7"/>
    <w:rsid w:val="00E069F2"/>
    <w:rsid w:val="00E06B9C"/>
    <w:rsid w:val="00E06D56"/>
    <w:rsid w:val="00E06D9A"/>
    <w:rsid w:val="00E06EEB"/>
    <w:rsid w:val="00E0707B"/>
    <w:rsid w:val="00E076E2"/>
    <w:rsid w:val="00E07D40"/>
    <w:rsid w:val="00E112B8"/>
    <w:rsid w:val="00E1205F"/>
    <w:rsid w:val="00E120C5"/>
    <w:rsid w:val="00E12536"/>
    <w:rsid w:val="00E126EA"/>
    <w:rsid w:val="00E12A53"/>
    <w:rsid w:val="00E13759"/>
    <w:rsid w:val="00E138F4"/>
    <w:rsid w:val="00E13BDB"/>
    <w:rsid w:val="00E14419"/>
    <w:rsid w:val="00E14945"/>
    <w:rsid w:val="00E163EC"/>
    <w:rsid w:val="00E16C01"/>
    <w:rsid w:val="00E173CF"/>
    <w:rsid w:val="00E17A99"/>
    <w:rsid w:val="00E20117"/>
    <w:rsid w:val="00E20228"/>
    <w:rsid w:val="00E208DD"/>
    <w:rsid w:val="00E20F8D"/>
    <w:rsid w:val="00E21079"/>
    <w:rsid w:val="00E2131B"/>
    <w:rsid w:val="00E21AE5"/>
    <w:rsid w:val="00E21B54"/>
    <w:rsid w:val="00E2232E"/>
    <w:rsid w:val="00E2267A"/>
    <w:rsid w:val="00E234CA"/>
    <w:rsid w:val="00E23A13"/>
    <w:rsid w:val="00E24489"/>
    <w:rsid w:val="00E246BC"/>
    <w:rsid w:val="00E24740"/>
    <w:rsid w:val="00E24805"/>
    <w:rsid w:val="00E2582D"/>
    <w:rsid w:val="00E25A4F"/>
    <w:rsid w:val="00E2634F"/>
    <w:rsid w:val="00E26C85"/>
    <w:rsid w:val="00E2727A"/>
    <w:rsid w:val="00E2763B"/>
    <w:rsid w:val="00E27C01"/>
    <w:rsid w:val="00E27D4F"/>
    <w:rsid w:val="00E30A54"/>
    <w:rsid w:val="00E30EB6"/>
    <w:rsid w:val="00E325A4"/>
    <w:rsid w:val="00E32D38"/>
    <w:rsid w:val="00E3364F"/>
    <w:rsid w:val="00E33A8E"/>
    <w:rsid w:val="00E34287"/>
    <w:rsid w:val="00E34620"/>
    <w:rsid w:val="00E35322"/>
    <w:rsid w:val="00E35F93"/>
    <w:rsid w:val="00E37AA5"/>
    <w:rsid w:val="00E37FDA"/>
    <w:rsid w:val="00E40100"/>
    <w:rsid w:val="00E4014B"/>
    <w:rsid w:val="00E40B90"/>
    <w:rsid w:val="00E41EF6"/>
    <w:rsid w:val="00E425B1"/>
    <w:rsid w:val="00E42CED"/>
    <w:rsid w:val="00E43334"/>
    <w:rsid w:val="00E43A21"/>
    <w:rsid w:val="00E44038"/>
    <w:rsid w:val="00E44E4F"/>
    <w:rsid w:val="00E45481"/>
    <w:rsid w:val="00E45498"/>
    <w:rsid w:val="00E457DF"/>
    <w:rsid w:val="00E45E4B"/>
    <w:rsid w:val="00E4640E"/>
    <w:rsid w:val="00E4669B"/>
    <w:rsid w:val="00E469FD"/>
    <w:rsid w:val="00E46B26"/>
    <w:rsid w:val="00E47269"/>
    <w:rsid w:val="00E47712"/>
    <w:rsid w:val="00E504AC"/>
    <w:rsid w:val="00E5138D"/>
    <w:rsid w:val="00E518D2"/>
    <w:rsid w:val="00E51BE8"/>
    <w:rsid w:val="00E51C75"/>
    <w:rsid w:val="00E51FA0"/>
    <w:rsid w:val="00E536AC"/>
    <w:rsid w:val="00E558BC"/>
    <w:rsid w:val="00E55AC8"/>
    <w:rsid w:val="00E55B14"/>
    <w:rsid w:val="00E56763"/>
    <w:rsid w:val="00E56887"/>
    <w:rsid w:val="00E5712A"/>
    <w:rsid w:val="00E57538"/>
    <w:rsid w:val="00E57831"/>
    <w:rsid w:val="00E57857"/>
    <w:rsid w:val="00E57875"/>
    <w:rsid w:val="00E57D94"/>
    <w:rsid w:val="00E600B0"/>
    <w:rsid w:val="00E6028B"/>
    <w:rsid w:val="00E6066E"/>
    <w:rsid w:val="00E60D7A"/>
    <w:rsid w:val="00E61ADF"/>
    <w:rsid w:val="00E61BDC"/>
    <w:rsid w:val="00E61E78"/>
    <w:rsid w:val="00E61F38"/>
    <w:rsid w:val="00E6254E"/>
    <w:rsid w:val="00E62BB2"/>
    <w:rsid w:val="00E62C87"/>
    <w:rsid w:val="00E62FDF"/>
    <w:rsid w:val="00E63514"/>
    <w:rsid w:val="00E635A4"/>
    <w:rsid w:val="00E64D1F"/>
    <w:rsid w:val="00E64D5E"/>
    <w:rsid w:val="00E654BF"/>
    <w:rsid w:val="00E66798"/>
    <w:rsid w:val="00E67458"/>
    <w:rsid w:val="00E67A7D"/>
    <w:rsid w:val="00E71628"/>
    <w:rsid w:val="00E71652"/>
    <w:rsid w:val="00E72713"/>
    <w:rsid w:val="00E72B07"/>
    <w:rsid w:val="00E72B21"/>
    <w:rsid w:val="00E73A8C"/>
    <w:rsid w:val="00E73F9E"/>
    <w:rsid w:val="00E7412F"/>
    <w:rsid w:val="00E74376"/>
    <w:rsid w:val="00E74557"/>
    <w:rsid w:val="00E75328"/>
    <w:rsid w:val="00E7542F"/>
    <w:rsid w:val="00E77ED0"/>
    <w:rsid w:val="00E80340"/>
    <w:rsid w:val="00E80FBC"/>
    <w:rsid w:val="00E80FC7"/>
    <w:rsid w:val="00E811AD"/>
    <w:rsid w:val="00E8133D"/>
    <w:rsid w:val="00E81BEC"/>
    <w:rsid w:val="00E825EF"/>
    <w:rsid w:val="00E83034"/>
    <w:rsid w:val="00E832F1"/>
    <w:rsid w:val="00E838DC"/>
    <w:rsid w:val="00E83B19"/>
    <w:rsid w:val="00E848B5"/>
    <w:rsid w:val="00E854D4"/>
    <w:rsid w:val="00E861B9"/>
    <w:rsid w:val="00E8629D"/>
    <w:rsid w:val="00E86677"/>
    <w:rsid w:val="00E86CE2"/>
    <w:rsid w:val="00E875A6"/>
    <w:rsid w:val="00E90F88"/>
    <w:rsid w:val="00E91F0F"/>
    <w:rsid w:val="00E92170"/>
    <w:rsid w:val="00E922B1"/>
    <w:rsid w:val="00E9287B"/>
    <w:rsid w:val="00E92AD0"/>
    <w:rsid w:val="00E92BC6"/>
    <w:rsid w:val="00E93046"/>
    <w:rsid w:val="00E939CA"/>
    <w:rsid w:val="00E93B98"/>
    <w:rsid w:val="00E94845"/>
    <w:rsid w:val="00E94BDB"/>
    <w:rsid w:val="00E94E6F"/>
    <w:rsid w:val="00E954F8"/>
    <w:rsid w:val="00E95851"/>
    <w:rsid w:val="00E95F6F"/>
    <w:rsid w:val="00E969A9"/>
    <w:rsid w:val="00E96C63"/>
    <w:rsid w:val="00E96F68"/>
    <w:rsid w:val="00E97BC7"/>
    <w:rsid w:val="00EA039F"/>
    <w:rsid w:val="00EA05B4"/>
    <w:rsid w:val="00EA10DE"/>
    <w:rsid w:val="00EA1310"/>
    <w:rsid w:val="00EA1672"/>
    <w:rsid w:val="00EA26CF"/>
    <w:rsid w:val="00EA323A"/>
    <w:rsid w:val="00EA37FA"/>
    <w:rsid w:val="00EA39DF"/>
    <w:rsid w:val="00EA41E2"/>
    <w:rsid w:val="00EA5CF8"/>
    <w:rsid w:val="00EA5D18"/>
    <w:rsid w:val="00EA5D77"/>
    <w:rsid w:val="00EA5F20"/>
    <w:rsid w:val="00EA640B"/>
    <w:rsid w:val="00EA6D46"/>
    <w:rsid w:val="00EA7C4B"/>
    <w:rsid w:val="00EB039C"/>
    <w:rsid w:val="00EB07D4"/>
    <w:rsid w:val="00EB0824"/>
    <w:rsid w:val="00EB0A04"/>
    <w:rsid w:val="00EB139B"/>
    <w:rsid w:val="00EB2348"/>
    <w:rsid w:val="00EB2A35"/>
    <w:rsid w:val="00EB3498"/>
    <w:rsid w:val="00EB3669"/>
    <w:rsid w:val="00EB3A34"/>
    <w:rsid w:val="00EB3BD8"/>
    <w:rsid w:val="00EB3F84"/>
    <w:rsid w:val="00EB4067"/>
    <w:rsid w:val="00EB4FEB"/>
    <w:rsid w:val="00EB624C"/>
    <w:rsid w:val="00EB7068"/>
    <w:rsid w:val="00EB7B3B"/>
    <w:rsid w:val="00EC03CA"/>
    <w:rsid w:val="00EC09F9"/>
    <w:rsid w:val="00EC145A"/>
    <w:rsid w:val="00EC1A04"/>
    <w:rsid w:val="00EC1A22"/>
    <w:rsid w:val="00EC1AD1"/>
    <w:rsid w:val="00EC2307"/>
    <w:rsid w:val="00EC2C95"/>
    <w:rsid w:val="00EC3649"/>
    <w:rsid w:val="00EC3A15"/>
    <w:rsid w:val="00EC3F2E"/>
    <w:rsid w:val="00EC4006"/>
    <w:rsid w:val="00EC406F"/>
    <w:rsid w:val="00EC4744"/>
    <w:rsid w:val="00EC5D22"/>
    <w:rsid w:val="00EC5F50"/>
    <w:rsid w:val="00EC62E3"/>
    <w:rsid w:val="00EC66A6"/>
    <w:rsid w:val="00EC67BA"/>
    <w:rsid w:val="00EC6E48"/>
    <w:rsid w:val="00EC7965"/>
    <w:rsid w:val="00EC7DF5"/>
    <w:rsid w:val="00ED0051"/>
    <w:rsid w:val="00ED04CD"/>
    <w:rsid w:val="00ED0C83"/>
    <w:rsid w:val="00ED12EE"/>
    <w:rsid w:val="00ED2155"/>
    <w:rsid w:val="00ED2227"/>
    <w:rsid w:val="00ED2A33"/>
    <w:rsid w:val="00ED30A0"/>
    <w:rsid w:val="00ED3164"/>
    <w:rsid w:val="00ED4362"/>
    <w:rsid w:val="00ED44D1"/>
    <w:rsid w:val="00ED4CAD"/>
    <w:rsid w:val="00ED4FA9"/>
    <w:rsid w:val="00ED5311"/>
    <w:rsid w:val="00ED58FC"/>
    <w:rsid w:val="00ED6F71"/>
    <w:rsid w:val="00ED700C"/>
    <w:rsid w:val="00ED74FF"/>
    <w:rsid w:val="00ED768E"/>
    <w:rsid w:val="00ED7910"/>
    <w:rsid w:val="00EE049E"/>
    <w:rsid w:val="00EE0AF4"/>
    <w:rsid w:val="00EE11C4"/>
    <w:rsid w:val="00EE14BC"/>
    <w:rsid w:val="00EE14F4"/>
    <w:rsid w:val="00EE2A47"/>
    <w:rsid w:val="00EE2CF6"/>
    <w:rsid w:val="00EE2F8A"/>
    <w:rsid w:val="00EE337A"/>
    <w:rsid w:val="00EE3DDB"/>
    <w:rsid w:val="00EE422A"/>
    <w:rsid w:val="00EE55A0"/>
    <w:rsid w:val="00EE58F4"/>
    <w:rsid w:val="00EE5EB9"/>
    <w:rsid w:val="00EE683D"/>
    <w:rsid w:val="00EE7000"/>
    <w:rsid w:val="00EE7A08"/>
    <w:rsid w:val="00EF03FD"/>
    <w:rsid w:val="00EF0616"/>
    <w:rsid w:val="00EF09A9"/>
    <w:rsid w:val="00EF154C"/>
    <w:rsid w:val="00EF2027"/>
    <w:rsid w:val="00EF2841"/>
    <w:rsid w:val="00EF3564"/>
    <w:rsid w:val="00EF385B"/>
    <w:rsid w:val="00EF4252"/>
    <w:rsid w:val="00EF50CA"/>
    <w:rsid w:val="00EF76AF"/>
    <w:rsid w:val="00EF794F"/>
    <w:rsid w:val="00F01825"/>
    <w:rsid w:val="00F01A20"/>
    <w:rsid w:val="00F01D87"/>
    <w:rsid w:val="00F02FE3"/>
    <w:rsid w:val="00F0436D"/>
    <w:rsid w:val="00F04B17"/>
    <w:rsid w:val="00F0517A"/>
    <w:rsid w:val="00F056BC"/>
    <w:rsid w:val="00F0591B"/>
    <w:rsid w:val="00F072DB"/>
    <w:rsid w:val="00F074E9"/>
    <w:rsid w:val="00F077E6"/>
    <w:rsid w:val="00F0793A"/>
    <w:rsid w:val="00F10128"/>
    <w:rsid w:val="00F1031C"/>
    <w:rsid w:val="00F10639"/>
    <w:rsid w:val="00F11481"/>
    <w:rsid w:val="00F117A1"/>
    <w:rsid w:val="00F1202F"/>
    <w:rsid w:val="00F1207C"/>
    <w:rsid w:val="00F125D0"/>
    <w:rsid w:val="00F129DE"/>
    <w:rsid w:val="00F12C66"/>
    <w:rsid w:val="00F14314"/>
    <w:rsid w:val="00F1538E"/>
    <w:rsid w:val="00F15EE2"/>
    <w:rsid w:val="00F1780F"/>
    <w:rsid w:val="00F2018E"/>
    <w:rsid w:val="00F203F2"/>
    <w:rsid w:val="00F21CF1"/>
    <w:rsid w:val="00F21E4B"/>
    <w:rsid w:val="00F22996"/>
    <w:rsid w:val="00F23380"/>
    <w:rsid w:val="00F240A7"/>
    <w:rsid w:val="00F24610"/>
    <w:rsid w:val="00F25323"/>
    <w:rsid w:val="00F25754"/>
    <w:rsid w:val="00F26774"/>
    <w:rsid w:val="00F26869"/>
    <w:rsid w:val="00F26B42"/>
    <w:rsid w:val="00F26E4C"/>
    <w:rsid w:val="00F27C7A"/>
    <w:rsid w:val="00F3033A"/>
    <w:rsid w:val="00F316F6"/>
    <w:rsid w:val="00F319BD"/>
    <w:rsid w:val="00F31C73"/>
    <w:rsid w:val="00F31EE9"/>
    <w:rsid w:val="00F322C4"/>
    <w:rsid w:val="00F32319"/>
    <w:rsid w:val="00F326C9"/>
    <w:rsid w:val="00F32808"/>
    <w:rsid w:val="00F32B6D"/>
    <w:rsid w:val="00F32F7D"/>
    <w:rsid w:val="00F330AA"/>
    <w:rsid w:val="00F3347A"/>
    <w:rsid w:val="00F33755"/>
    <w:rsid w:val="00F33CF5"/>
    <w:rsid w:val="00F34514"/>
    <w:rsid w:val="00F350F5"/>
    <w:rsid w:val="00F35879"/>
    <w:rsid w:val="00F35A43"/>
    <w:rsid w:val="00F3707C"/>
    <w:rsid w:val="00F37EFD"/>
    <w:rsid w:val="00F4043E"/>
    <w:rsid w:val="00F40789"/>
    <w:rsid w:val="00F40E17"/>
    <w:rsid w:val="00F4176C"/>
    <w:rsid w:val="00F43B7E"/>
    <w:rsid w:val="00F43C43"/>
    <w:rsid w:val="00F4512D"/>
    <w:rsid w:val="00F4582A"/>
    <w:rsid w:val="00F45F66"/>
    <w:rsid w:val="00F46E30"/>
    <w:rsid w:val="00F471C3"/>
    <w:rsid w:val="00F511EA"/>
    <w:rsid w:val="00F517C0"/>
    <w:rsid w:val="00F5261A"/>
    <w:rsid w:val="00F52E58"/>
    <w:rsid w:val="00F53770"/>
    <w:rsid w:val="00F54E5F"/>
    <w:rsid w:val="00F56A76"/>
    <w:rsid w:val="00F570F5"/>
    <w:rsid w:val="00F57398"/>
    <w:rsid w:val="00F600A4"/>
    <w:rsid w:val="00F60CBE"/>
    <w:rsid w:val="00F60D0A"/>
    <w:rsid w:val="00F61477"/>
    <w:rsid w:val="00F6222B"/>
    <w:rsid w:val="00F636AC"/>
    <w:rsid w:val="00F64172"/>
    <w:rsid w:val="00F64B28"/>
    <w:rsid w:val="00F65C3A"/>
    <w:rsid w:val="00F67558"/>
    <w:rsid w:val="00F6791F"/>
    <w:rsid w:val="00F67A54"/>
    <w:rsid w:val="00F67BF6"/>
    <w:rsid w:val="00F70A11"/>
    <w:rsid w:val="00F70A26"/>
    <w:rsid w:val="00F70BF0"/>
    <w:rsid w:val="00F70FEB"/>
    <w:rsid w:val="00F7136B"/>
    <w:rsid w:val="00F71563"/>
    <w:rsid w:val="00F715E1"/>
    <w:rsid w:val="00F721B0"/>
    <w:rsid w:val="00F7281F"/>
    <w:rsid w:val="00F72AD9"/>
    <w:rsid w:val="00F72C8A"/>
    <w:rsid w:val="00F72FC6"/>
    <w:rsid w:val="00F74238"/>
    <w:rsid w:val="00F74CDF"/>
    <w:rsid w:val="00F74D83"/>
    <w:rsid w:val="00F74F7E"/>
    <w:rsid w:val="00F752FD"/>
    <w:rsid w:val="00F758E1"/>
    <w:rsid w:val="00F759C6"/>
    <w:rsid w:val="00F75BF8"/>
    <w:rsid w:val="00F7621B"/>
    <w:rsid w:val="00F7635D"/>
    <w:rsid w:val="00F763DE"/>
    <w:rsid w:val="00F76DE1"/>
    <w:rsid w:val="00F76FA7"/>
    <w:rsid w:val="00F77EDF"/>
    <w:rsid w:val="00F80CB2"/>
    <w:rsid w:val="00F820F3"/>
    <w:rsid w:val="00F82BFF"/>
    <w:rsid w:val="00F83024"/>
    <w:rsid w:val="00F8305F"/>
    <w:rsid w:val="00F8322A"/>
    <w:rsid w:val="00F83268"/>
    <w:rsid w:val="00F83A84"/>
    <w:rsid w:val="00F844FF"/>
    <w:rsid w:val="00F84CFE"/>
    <w:rsid w:val="00F85EC8"/>
    <w:rsid w:val="00F8621C"/>
    <w:rsid w:val="00F86711"/>
    <w:rsid w:val="00F91AB1"/>
    <w:rsid w:val="00F91E89"/>
    <w:rsid w:val="00F91F2F"/>
    <w:rsid w:val="00F922DD"/>
    <w:rsid w:val="00F925B6"/>
    <w:rsid w:val="00F92610"/>
    <w:rsid w:val="00F92CC0"/>
    <w:rsid w:val="00F92E37"/>
    <w:rsid w:val="00F93C37"/>
    <w:rsid w:val="00F93EE7"/>
    <w:rsid w:val="00F9452F"/>
    <w:rsid w:val="00F948F7"/>
    <w:rsid w:val="00F952F5"/>
    <w:rsid w:val="00F95669"/>
    <w:rsid w:val="00F958EF"/>
    <w:rsid w:val="00F95DBE"/>
    <w:rsid w:val="00F96497"/>
    <w:rsid w:val="00F97817"/>
    <w:rsid w:val="00F97DAA"/>
    <w:rsid w:val="00FA0197"/>
    <w:rsid w:val="00FA09A2"/>
    <w:rsid w:val="00FA1960"/>
    <w:rsid w:val="00FA19A9"/>
    <w:rsid w:val="00FA1AF5"/>
    <w:rsid w:val="00FA25E1"/>
    <w:rsid w:val="00FA3C68"/>
    <w:rsid w:val="00FA444B"/>
    <w:rsid w:val="00FA44FA"/>
    <w:rsid w:val="00FA4D2C"/>
    <w:rsid w:val="00FA5F42"/>
    <w:rsid w:val="00FA6761"/>
    <w:rsid w:val="00FB0143"/>
    <w:rsid w:val="00FB0287"/>
    <w:rsid w:val="00FB03B5"/>
    <w:rsid w:val="00FB0CBE"/>
    <w:rsid w:val="00FB2475"/>
    <w:rsid w:val="00FB26D2"/>
    <w:rsid w:val="00FB2E60"/>
    <w:rsid w:val="00FB3086"/>
    <w:rsid w:val="00FB3606"/>
    <w:rsid w:val="00FB410C"/>
    <w:rsid w:val="00FB48FC"/>
    <w:rsid w:val="00FB4F51"/>
    <w:rsid w:val="00FB4F78"/>
    <w:rsid w:val="00FB5356"/>
    <w:rsid w:val="00FB6620"/>
    <w:rsid w:val="00FB67D9"/>
    <w:rsid w:val="00FB75B8"/>
    <w:rsid w:val="00FB7614"/>
    <w:rsid w:val="00FB7627"/>
    <w:rsid w:val="00FB7D99"/>
    <w:rsid w:val="00FC11E4"/>
    <w:rsid w:val="00FC1FC0"/>
    <w:rsid w:val="00FC2592"/>
    <w:rsid w:val="00FC2D76"/>
    <w:rsid w:val="00FC30BF"/>
    <w:rsid w:val="00FC3515"/>
    <w:rsid w:val="00FC35E8"/>
    <w:rsid w:val="00FC383D"/>
    <w:rsid w:val="00FC3B3C"/>
    <w:rsid w:val="00FC3C15"/>
    <w:rsid w:val="00FC40C8"/>
    <w:rsid w:val="00FC41E1"/>
    <w:rsid w:val="00FC41F8"/>
    <w:rsid w:val="00FC4C96"/>
    <w:rsid w:val="00FC5155"/>
    <w:rsid w:val="00FC52B7"/>
    <w:rsid w:val="00FC57D4"/>
    <w:rsid w:val="00FC5A9F"/>
    <w:rsid w:val="00FC70F6"/>
    <w:rsid w:val="00FC760A"/>
    <w:rsid w:val="00FC79D4"/>
    <w:rsid w:val="00FC7B3B"/>
    <w:rsid w:val="00FD2B2D"/>
    <w:rsid w:val="00FD31E4"/>
    <w:rsid w:val="00FD3A7C"/>
    <w:rsid w:val="00FD40B4"/>
    <w:rsid w:val="00FD49CB"/>
    <w:rsid w:val="00FD4D48"/>
    <w:rsid w:val="00FD4D9A"/>
    <w:rsid w:val="00FD56A6"/>
    <w:rsid w:val="00FD63B4"/>
    <w:rsid w:val="00FD6497"/>
    <w:rsid w:val="00FD6737"/>
    <w:rsid w:val="00FD7A0A"/>
    <w:rsid w:val="00FD7CB5"/>
    <w:rsid w:val="00FE0FC1"/>
    <w:rsid w:val="00FE18EB"/>
    <w:rsid w:val="00FE1EBD"/>
    <w:rsid w:val="00FE2302"/>
    <w:rsid w:val="00FE24EA"/>
    <w:rsid w:val="00FE591E"/>
    <w:rsid w:val="00FE59FC"/>
    <w:rsid w:val="00FE6E04"/>
    <w:rsid w:val="00FE7307"/>
    <w:rsid w:val="00FF0E8E"/>
    <w:rsid w:val="00FF2515"/>
    <w:rsid w:val="00FF2E8E"/>
    <w:rsid w:val="00FF39A6"/>
    <w:rsid w:val="00FF4600"/>
    <w:rsid w:val="00FF49C0"/>
    <w:rsid w:val="00FF4B0E"/>
    <w:rsid w:val="00FF4B83"/>
    <w:rsid w:val="00FF4B97"/>
    <w:rsid w:val="00FF4C29"/>
    <w:rsid w:val="00FF5466"/>
    <w:rsid w:val="00FF5574"/>
    <w:rsid w:val="00FF5E88"/>
    <w:rsid w:val="00FF6936"/>
    <w:rsid w:val="00FF6F7B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7ED0C4"/>
  <w15:chartTrackingRefBased/>
  <w15:docId w15:val="{54286BB1-3104-46AD-BA35-17320478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40"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442A9F"/>
    <w:pPr>
      <w:numPr>
        <w:numId w:val="15"/>
      </w:numPr>
      <w:spacing w:before="0"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B04A7"/>
    <w:pPr>
      <w:keepNext/>
      <w:keepLines/>
      <w:numPr>
        <w:numId w:val="0"/>
      </w:numPr>
      <w:spacing w:before="240"/>
      <w:jc w:val="center"/>
      <w:outlineLvl w:val="0"/>
    </w:pPr>
    <w:rPr>
      <w:rFonts w:eastAsiaTheme="majorEastAsia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47F3"/>
    <w:pPr>
      <w:keepNext/>
      <w:keepLines/>
      <w:numPr>
        <w:numId w:val="0"/>
      </w:numPr>
      <w:spacing w:before="4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6E7C"/>
    <w:pPr>
      <w:spacing w:before="0" w:after="0" w:line="240" w:lineRule="auto"/>
    </w:pPr>
    <w:rPr>
      <w:rFonts w:ascii="Arial" w:hAnsi="Arial"/>
      <w:b/>
    </w:rPr>
  </w:style>
  <w:style w:type="paragraph" w:styleId="ListParagraph">
    <w:name w:val="List Paragraph"/>
    <w:basedOn w:val="Normal"/>
    <w:uiPriority w:val="34"/>
    <w:qFormat/>
    <w:rsid w:val="005279C7"/>
    <w:p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B04A7"/>
    <w:rPr>
      <w:rFonts w:ascii="Arial" w:eastAsiaTheme="majorEastAsia" w:hAnsi="Arial" w:cstheme="majorBidi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D47F3"/>
    <w:rPr>
      <w:rFonts w:ascii="Arial" w:eastAsiaTheme="majorEastAsia" w:hAnsi="Arial" w:cstheme="majorBidi"/>
      <w:b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4619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993"/>
  </w:style>
  <w:style w:type="paragraph" w:styleId="Footer">
    <w:name w:val="footer"/>
    <w:basedOn w:val="Normal"/>
    <w:link w:val="FooterChar"/>
    <w:uiPriority w:val="99"/>
    <w:unhideWhenUsed/>
    <w:rsid w:val="004619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1993"/>
  </w:style>
  <w:style w:type="paragraph" w:styleId="BalloonText">
    <w:name w:val="Balloon Text"/>
    <w:basedOn w:val="Normal"/>
    <w:link w:val="BalloonTextChar"/>
    <w:uiPriority w:val="99"/>
    <w:semiHidden/>
    <w:unhideWhenUsed/>
    <w:rsid w:val="00D623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318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Normal"/>
    <w:qFormat/>
    <w:rsid w:val="00BA0B0E"/>
    <w:pPr>
      <w:numPr>
        <w:numId w:val="0"/>
      </w:numPr>
      <w:ind w:left="567"/>
    </w:pPr>
    <w:rPr>
      <w:lang w:eastAsia="en-GB"/>
    </w:rPr>
  </w:style>
  <w:style w:type="character" w:styleId="Hyperlink">
    <w:name w:val="Hyperlink"/>
    <w:basedOn w:val="DefaultParagraphFont"/>
    <w:uiPriority w:val="99"/>
    <w:unhideWhenUsed/>
    <w:rsid w:val="004535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35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756C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D162F7"/>
    <w:pPr>
      <w:numPr>
        <w:numId w:val="0"/>
      </w:numPr>
    </w:pPr>
    <w:rPr>
      <w:rFonts w:ascii="Calibri" w:hAnsi="Calibri" w:cs="Calibri"/>
      <w:lang w:eastAsia="en-GB"/>
    </w:rPr>
  </w:style>
  <w:style w:type="paragraph" w:styleId="Revision">
    <w:name w:val="Revision"/>
    <w:hidden/>
    <w:uiPriority w:val="99"/>
    <w:semiHidden/>
    <w:rsid w:val="0011006F"/>
    <w:pPr>
      <w:spacing w:before="0" w:after="0" w:line="240" w:lineRule="auto"/>
    </w:pPr>
  </w:style>
  <w:style w:type="paragraph" w:customStyle="1" w:styleId="Default">
    <w:name w:val="Default"/>
    <w:basedOn w:val="Normal"/>
    <w:rsid w:val="00FF6936"/>
    <w:pPr>
      <w:numPr>
        <w:numId w:val="0"/>
      </w:numPr>
      <w:autoSpaceDE w:val="0"/>
      <w:autoSpaceDN w:val="0"/>
    </w:pPr>
    <w:rPr>
      <w:rFonts w:ascii="Calibri" w:hAnsi="Calibri" w:cs="Calibri"/>
      <w:color w:val="000000"/>
      <w:sz w:val="24"/>
      <w:szCs w:val="24"/>
      <w:lang w:eastAsia="en-GB"/>
    </w:rPr>
  </w:style>
  <w:style w:type="paragraph" w:customStyle="1" w:styleId="ContactInfo">
    <w:name w:val="Contact Info"/>
    <w:basedOn w:val="Normal"/>
    <w:uiPriority w:val="4"/>
    <w:qFormat/>
    <w:rsid w:val="005A2BBA"/>
    <w:pPr>
      <w:numPr>
        <w:numId w:val="0"/>
      </w:numPr>
      <w:spacing w:line="264" w:lineRule="auto"/>
      <w:jc w:val="center"/>
    </w:pPr>
    <w:rPr>
      <w:color w:val="595959" w:themeColor="text1" w:themeTint="A6"/>
      <w:lang w:val="en-US"/>
    </w:rPr>
  </w:style>
  <w:style w:type="paragraph" w:styleId="ListNumber">
    <w:name w:val="List Number"/>
    <w:basedOn w:val="Normal"/>
    <w:uiPriority w:val="11"/>
    <w:unhideWhenUsed/>
    <w:qFormat/>
    <w:rsid w:val="005A2BBA"/>
    <w:pPr>
      <w:numPr>
        <w:numId w:val="2"/>
      </w:numPr>
      <w:spacing w:before="120" w:after="200" w:line="264" w:lineRule="auto"/>
      <w:contextualSpacing/>
    </w:pPr>
    <w:rPr>
      <w:b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4679D5C45AB34C87E9794C4CA5965E" ma:contentTypeVersion="10" ma:contentTypeDescription="Create a new document." ma:contentTypeScope="" ma:versionID="0de619a25ab4aa052a7cdc4a6ec0da3a">
  <xsd:schema xmlns:xsd="http://www.w3.org/2001/XMLSchema" xmlns:xs="http://www.w3.org/2001/XMLSchema" xmlns:p="http://schemas.microsoft.com/office/2006/metadata/properties" xmlns:ns3="41562032-b6c0-4a40-8669-3375ed84c9b0" targetNamespace="http://schemas.microsoft.com/office/2006/metadata/properties" ma:root="true" ma:fieldsID="f553ca2a9335025755178bd53100e316" ns3:_="">
    <xsd:import namespace="41562032-b6c0-4a40-8669-3375ed84c9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62032-b6c0-4a40-8669-3375ed84c9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E71503-46CA-4F4A-9AC3-04D2FB5EA7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9EC3F4-FB1D-4213-B9EB-6E012F066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562032-b6c0-4a40-8669-3375ed84c9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BA459D-5043-42DB-BAF7-C399436627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36A28D-36D4-4D16-98CB-9329DC76FD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2547</TotalTime>
  <Pages>5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Rackheath Community Council meeting minutes 20 December 2022</vt:lpstr>
    </vt:vector>
  </TitlesOfParts>
  <Company/>
  <LinksUpToDate>false</LinksUpToDate>
  <CharactersWithSpaces>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Rackheath Community Council meeting minutes 19 January 2023</dc:title>
  <dc:subject/>
  <dc:creator>clerk@rackheathparishcouncil.org.uk</dc:creator>
  <cp:keywords/>
  <dc:description/>
  <cp:lastModifiedBy>Clerk | Rackheath Parish Council</cp:lastModifiedBy>
  <cp:revision>164</cp:revision>
  <cp:lastPrinted>2023-07-27T09:22:00Z</cp:lastPrinted>
  <dcterms:created xsi:type="dcterms:W3CDTF">2023-07-25T12:52:00Z</dcterms:created>
  <dcterms:modified xsi:type="dcterms:W3CDTF">2023-09-18T12:45:00Z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0x0101008E4679D5C45AB34C87E9794C4CA5965E</vt:lpwstr>
  </property>
</Properties>
</file>